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D9A26B" w14:textId="7272F930" w:rsidR="5B7EC626" w:rsidRDefault="5B7EC626" w:rsidP="5B7EC62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19FDC519" w14:textId="6D161C5F" w:rsidR="5B7EC626" w:rsidRDefault="34D62EA2" w:rsidP="5B7EC62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noProof/>
        </w:rPr>
        <w:drawing>
          <wp:inline distT="0" distB="0" distL="0" distR="0" wp14:anchorId="69807A8B" wp14:editId="146B4930">
            <wp:extent cx="1647825" cy="1647825"/>
            <wp:effectExtent l="0" t="0" r="0" b="0"/>
            <wp:docPr id="1769634316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9634316" name="Picture 1769634316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7825" cy="164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0C6254" w14:textId="313A197A" w:rsidR="5B7EC626" w:rsidRDefault="5B7EC626" w:rsidP="5B7EC62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4F135001" w14:textId="55A83107" w:rsidR="5B7EC626" w:rsidRDefault="34D62EA2" w:rsidP="5B7EC626">
      <w:pPr>
        <w:spacing w:after="0" w:line="240" w:lineRule="auto"/>
        <w:jc w:val="center"/>
      </w:pPr>
      <w:r>
        <w:rPr>
          <w:noProof/>
        </w:rPr>
        <w:drawing>
          <wp:inline distT="0" distB="0" distL="0" distR="0" wp14:anchorId="34F56530" wp14:editId="620C10DA">
            <wp:extent cx="5943600" cy="38100"/>
            <wp:effectExtent l="0" t="0" r="0" b="0"/>
            <wp:docPr id="350168873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0168873" name="Picture 350168873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F7C8C0" w14:textId="7D312804" w:rsidR="5B7EC626" w:rsidRDefault="5B7EC626" w:rsidP="5B7EC62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1E47BB5E" w14:textId="1A3523EF" w:rsidR="0079613E" w:rsidRPr="002B2F2E" w:rsidRDefault="1881AB1E" w:rsidP="6F157C4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6F157C4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STATEMENT OF</w:t>
      </w:r>
    </w:p>
    <w:p w14:paraId="7B2FF400" w14:textId="621C9951" w:rsidR="0079613E" w:rsidRPr="002B2F2E" w:rsidRDefault="0079613E" w:rsidP="6F157C4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13B15E18" w14:textId="678C6922" w:rsidR="0079613E" w:rsidRPr="002B2F2E" w:rsidRDefault="1881AB1E" w:rsidP="6F157C4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6F157C4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Robert O’Leary</w:t>
      </w:r>
    </w:p>
    <w:p w14:paraId="23D7C949" w14:textId="40453B8B" w:rsidR="0079613E" w:rsidRPr="002B2F2E" w:rsidRDefault="0079613E" w:rsidP="6F157C4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6DA373C4" w14:textId="3AA3FDDF" w:rsidR="0079613E" w:rsidRPr="002B2F2E" w:rsidRDefault="0079613E" w:rsidP="6F157C4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707FD14B" w14:textId="74DC44F1" w:rsidR="0079613E" w:rsidRPr="002B2F2E" w:rsidRDefault="1881AB1E" w:rsidP="6F157C4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6F157C4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Deputy Assistant </w:t>
      </w:r>
      <w:r w:rsidRPr="7B531AA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Secretary</w:t>
      </w:r>
      <w:r w:rsidRPr="6F157C4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for Travel and </w:t>
      </w:r>
      <w:r w:rsidRPr="7B531AA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Tourism</w:t>
      </w:r>
    </w:p>
    <w:p w14:paraId="2663B17C" w14:textId="5DB22B50" w:rsidR="0079613E" w:rsidRPr="002B2F2E" w:rsidRDefault="1881AB1E" w:rsidP="7B531AA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7B531AA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National Travel and Tourism Office</w:t>
      </w:r>
    </w:p>
    <w:p w14:paraId="2D9839B9" w14:textId="7761268A" w:rsidR="0079613E" w:rsidRPr="002B2F2E" w:rsidRDefault="1881AB1E" w:rsidP="6F157C4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6F157C4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International Trade Administration</w:t>
      </w:r>
    </w:p>
    <w:p w14:paraId="395E6DB6" w14:textId="2B52D841" w:rsidR="0079613E" w:rsidRPr="002B2F2E" w:rsidRDefault="1881AB1E" w:rsidP="6F157C4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6F157C4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U.S. Department of Commerce</w:t>
      </w:r>
    </w:p>
    <w:p w14:paraId="074F952E" w14:textId="52B3F532" w:rsidR="0079613E" w:rsidRPr="002B2F2E" w:rsidRDefault="0079613E" w:rsidP="6F157C4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3F74B039" w14:textId="71E33818" w:rsidR="0079613E" w:rsidRPr="002B2F2E" w:rsidRDefault="0079613E" w:rsidP="6F157C4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5C54DA05" w14:textId="0C3C010A" w:rsidR="0079613E" w:rsidRPr="002B2F2E" w:rsidRDefault="0079613E" w:rsidP="6F157C4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0058EC12" w14:textId="65420F87" w:rsidR="0079613E" w:rsidRPr="002B2F2E" w:rsidRDefault="1881AB1E" w:rsidP="6F157C4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6F157C4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FOR A HEARING ON</w:t>
      </w:r>
    </w:p>
    <w:p w14:paraId="55119864" w14:textId="0199A873" w:rsidR="0079613E" w:rsidRPr="002B2F2E" w:rsidRDefault="0079613E" w:rsidP="6F157C4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7A15E482" w14:textId="732876E7" w:rsidR="0079613E" w:rsidRPr="002B2F2E" w:rsidRDefault="1881AB1E" w:rsidP="6F157C4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24B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“</w:t>
      </w:r>
      <w:r w:rsidR="00AA4FB8" w:rsidRPr="00724B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A Review of Preparations for the </w:t>
      </w:r>
      <w:r w:rsidR="00C50E2F" w:rsidRPr="00724B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FIFA </w:t>
      </w:r>
      <w:r w:rsidR="00AA4FB8" w:rsidRPr="00724B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World Cup 2026</w:t>
      </w:r>
      <w:r w:rsidRPr="00724B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”</w:t>
      </w:r>
      <w:r w:rsidRPr="6F157C4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1B835E55" w14:textId="6C37B11F" w:rsidR="0079613E" w:rsidRPr="002B2F2E" w:rsidRDefault="0079613E" w:rsidP="6F157C4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3F4F2045" w14:textId="151342DC" w:rsidR="0079613E" w:rsidRPr="002B2F2E" w:rsidRDefault="0079613E" w:rsidP="6F157C4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78BD7FC5" w14:textId="443AD514" w:rsidR="0079613E" w:rsidRPr="002B2F2E" w:rsidRDefault="0079613E" w:rsidP="6F157C4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11FAB51A" w14:textId="208AE81E" w:rsidR="0079613E" w:rsidRPr="002B2F2E" w:rsidRDefault="1881AB1E" w:rsidP="6F157C4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6F157C4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BEFORE THE</w:t>
      </w:r>
    </w:p>
    <w:p w14:paraId="7269335D" w14:textId="23AEBB34" w:rsidR="0079613E" w:rsidRPr="002B2F2E" w:rsidRDefault="0079613E" w:rsidP="6F157C4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10B1B809" w14:textId="7A2806AD" w:rsidR="0079613E" w:rsidRPr="002B2F2E" w:rsidRDefault="1881AB1E" w:rsidP="6F157C4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6F157C4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United States Senate</w:t>
      </w:r>
    </w:p>
    <w:p w14:paraId="7FD66246" w14:textId="783AF783" w:rsidR="0029242A" w:rsidRDefault="1881AB1E" w:rsidP="6F157C4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6F157C4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Committee on Appropriations </w:t>
      </w:r>
      <w:r w:rsidR="0079613E">
        <w:br/>
      </w:r>
      <w:r w:rsidRPr="6F157C4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Subcommittee</w:t>
      </w:r>
      <w:r w:rsidR="0029242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</w:t>
      </w:r>
      <w:r w:rsidRPr="6F157C4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on </w:t>
      </w:r>
      <w:r w:rsidR="006771A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Commerce, </w:t>
      </w:r>
      <w:r w:rsidR="001112F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Justice</w:t>
      </w:r>
      <w:r w:rsidR="006771A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1112F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Science</w:t>
      </w:r>
      <w:r w:rsidR="006771A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and Related Agencies</w:t>
      </w:r>
    </w:p>
    <w:p w14:paraId="2C95786C" w14:textId="0DCCAB5A" w:rsidR="0079613E" w:rsidRPr="002B2F2E" w:rsidRDefault="0029242A" w:rsidP="6F157C4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&amp; Homeland Security</w:t>
      </w:r>
    </w:p>
    <w:p w14:paraId="1CE45413" w14:textId="1F1FF196" w:rsidR="0079613E" w:rsidRPr="002B2F2E" w:rsidRDefault="0079613E" w:rsidP="6F157C4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1F281B3C" w14:textId="682485BE" w:rsidR="0079613E" w:rsidRPr="002B2F2E" w:rsidRDefault="0079613E" w:rsidP="6F157C4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3F45105C" w14:textId="584C34F9" w:rsidR="0079613E" w:rsidRPr="002B2F2E" w:rsidRDefault="0079613E" w:rsidP="6F157C4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7F5E92B3" w14:textId="1C12F598" w:rsidR="0079613E" w:rsidRPr="002B2F2E" w:rsidRDefault="1881AB1E" w:rsidP="6F157C4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24B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April </w:t>
      </w:r>
      <w:r w:rsidR="00C41914" w:rsidRPr="00724B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15</w:t>
      </w:r>
      <w:r w:rsidRPr="00724B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2026</w:t>
      </w:r>
    </w:p>
    <w:p w14:paraId="4CA69215" w14:textId="3EE971C0" w:rsidR="0079613E" w:rsidRPr="002B2F2E" w:rsidRDefault="0079613E" w:rsidP="3445BFC2">
      <w:pPr>
        <w:pStyle w:val="HeaderShaded"/>
        <w:rPr>
          <w:rFonts w:ascii="Times New Roman" w:hAnsi="Times New Roman" w:cs="Times New Roman"/>
          <w:b/>
          <w:bCs/>
          <w:i w:val="0"/>
          <w:color w:val="auto"/>
          <w:sz w:val="36"/>
          <w:szCs w:val="36"/>
        </w:rPr>
      </w:pPr>
    </w:p>
    <w:p w14:paraId="215248EA" w14:textId="4172F5DB" w:rsidR="0079613E" w:rsidRPr="0029586C" w:rsidRDefault="0079613E" w:rsidP="0029586C">
      <w:r>
        <w:br w:type="page"/>
      </w:r>
      <w:bookmarkStart w:id="0" w:name="_Hlk67466754"/>
      <w:bookmarkStart w:id="1" w:name="_Hlk67466755"/>
      <w:bookmarkStart w:id="2" w:name="_Hlk67466778"/>
      <w:bookmarkStart w:id="3" w:name="_Hlk67466779"/>
    </w:p>
    <w:bookmarkEnd w:id="0"/>
    <w:bookmarkEnd w:id="1"/>
    <w:bookmarkEnd w:id="2"/>
    <w:bookmarkEnd w:id="3"/>
    <w:p w14:paraId="6CC408F4" w14:textId="168A7363" w:rsidR="0079613E" w:rsidRPr="002B2F2E" w:rsidRDefault="0079613E" w:rsidP="0079613E">
      <w:pPr>
        <w:pStyle w:val="NoSpacing"/>
        <w:ind w:firstLine="720"/>
        <w:rPr>
          <w:rFonts w:ascii="Times New Roman" w:hAnsi="Times New Roman" w:cs="Times New Roman"/>
          <w:sz w:val="36"/>
          <w:szCs w:val="36"/>
        </w:rPr>
      </w:pPr>
      <w:r w:rsidRPr="002B2F2E">
        <w:rPr>
          <w:rFonts w:ascii="Times New Roman" w:hAnsi="Times New Roman" w:cs="Times New Roman"/>
          <w:sz w:val="36"/>
          <w:szCs w:val="36"/>
        </w:rPr>
        <w:t>Chair</w:t>
      </w:r>
      <w:r w:rsidR="002027C7">
        <w:rPr>
          <w:rFonts w:ascii="Times New Roman" w:hAnsi="Times New Roman" w:cs="Times New Roman"/>
          <w:sz w:val="36"/>
          <w:szCs w:val="36"/>
        </w:rPr>
        <w:t>man Moran</w:t>
      </w:r>
      <w:r w:rsidRPr="002B2F2E">
        <w:rPr>
          <w:rFonts w:ascii="Times New Roman" w:hAnsi="Times New Roman" w:cs="Times New Roman"/>
          <w:sz w:val="36"/>
          <w:szCs w:val="36"/>
        </w:rPr>
        <w:t xml:space="preserve">, </w:t>
      </w:r>
      <w:r w:rsidR="002027C7">
        <w:rPr>
          <w:rFonts w:ascii="Times New Roman" w:hAnsi="Times New Roman" w:cs="Times New Roman"/>
          <w:sz w:val="36"/>
          <w:szCs w:val="36"/>
        </w:rPr>
        <w:t xml:space="preserve">Chairwoman Britt, </w:t>
      </w:r>
      <w:r w:rsidRPr="002B2F2E">
        <w:rPr>
          <w:rFonts w:ascii="Times New Roman" w:hAnsi="Times New Roman" w:cs="Times New Roman"/>
          <w:sz w:val="36"/>
          <w:szCs w:val="36"/>
        </w:rPr>
        <w:t>Ranking Member</w:t>
      </w:r>
      <w:r w:rsidR="002027C7">
        <w:rPr>
          <w:rFonts w:ascii="Times New Roman" w:hAnsi="Times New Roman" w:cs="Times New Roman"/>
          <w:sz w:val="36"/>
          <w:szCs w:val="36"/>
        </w:rPr>
        <w:t xml:space="preserve"> Van Hollen</w:t>
      </w:r>
      <w:r w:rsidRPr="002B2F2E">
        <w:rPr>
          <w:rFonts w:ascii="Times New Roman" w:hAnsi="Times New Roman" w:cs="Times New Roman"/>
          <w:sz w:val="36"/>
          <w:szCs w:val="36"/>
        </w:rPr>
        <w:t xml:space="preserve">, </w:t>
      </w:r>
      <w:r w:rsidR="002027C7">
        <w:rPr>
          <w:rFonts w:ascii="Times New Roman" w:hAnsi="Times New Roman" w:cs="Times New Roman"/>
          <w:sz w:val="36"/>
          <w:szCs w:val="36"/>
        </w:rPr>
        <w:t xml:space="preserve">Ranking Member Murphy, </w:t>
      </w:r>
      <w:r w:rsidRPr="002B2F2E">
        <w:rPr>
          <w:rFonts w:ascii="Times New Roman" w:hAnsi="Times New Roman" w:cs="Times New Roman"/>
          <w:sz w:val="36"/>
          <w:szCs w:val="36"/>
        </w:rPr>
        <w:t xml:space="preserve">and members of the Subcommittee, thank you for the opportunity to update you </w:t>
      </w:r>
      <w:r>
        <w:rPr>
          <w:rFonts w:ascii="Times New Roman" w:hAnsi="Times New Roman" w:cs="Times New Roman"/>
          <w:sz w:val="36"/>
          <w:szCs w:val="36"/>
        </w:rPr>
        <w:t xml:space="preserve">on the </w:t>
      </w:r>
      <w:r w:rsidR="001F7ABD">
        <w:rPr>
          <w:rFonts w:ascii="Times New Roman" w:hAnsi="Times New Roman" w:cs="Times New Roman"/>
          <w:sz w:val="36"/>
          <w:szCs w:val="36"/>
        </w:rPr>
        <w:t xml:space="preserve">Commerce Department’s </w:t>
      </w:r>
      <w:r>
        <w:rPr>
          <w:rFonts w:ascii="Times New Roman" w:hAnsi="Times New Roman" w:cs="Times New Roman"/>
          <w:sz w:val="36"/>
          <w:szCs w:val="36"/>
        </w:rPr>
        <w:t>preparations for the 2026 FIFA World Cup as related to travel and tourism</w:t>
      </w:r>
      <w:r w:rsidR="00AA2455"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>–</w:t>
      </w:r>
      <w:r w:rsidR="00AA2455">
        <w:rPr>
          <w:rFonts w:ascii="Times New Roman" w:hAnsi="Times New Roman" w:cs="Times New Roman"/>
          <w:sz w:val="36"/>
          <w:szCs w:val="36"/>
        </w:rPr>
        <w:t xml:space="preserve"> </w:t>
      </w:r>
      <w:r w:rsidR="001F7ABD">
        <w:rPr>
          <w:rFonts w:ascii="Times New Roman" w:hAnsi="Times New Roman" w:cs="Times New Roman"/>
          <w:sz w:val="36"/>
          <w:szCs w:val="36"/>
        </w:rPr>
        <w:t xml:space="preserve">a </w:t>
      </w:r>
      <w:r w:rsidR="00C41914">
        <w:rPr>
          <w:rFonts w:ascii="Times New Roman" w:hAnsi="Times New Roman" w:cs="Times New Roman"/>
          <w:sz w:val="36"/>
          <w:szCs w:val="36"/>
        </w:rPr>
        <w:t xml:space="preserve">critical </w:t>
      </w:r>
      <w:r w:rsidR="00EC16F5">
        <w:rPr>
          <w:rFonts w:ascii="Times New Roman" w:hAnsi="Times New Roman" w:cs="Times New Roman"/>
          <w:sz w:val="36"/>
          <w:szCs w:val="36"/>
        </w:rPr>
        <w:t>industry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="3A6E4DAC" w:rsidRPr="7B678C11">
        <w:rPr>
          <w:rFonts w:ascii="Times New Roman" w:hAnsi="Times New Roman" w:cs="Times New Roman"/>
          <w:sz w:val="36"/>
          <w:szCs w:val="36"/>
        </w:rPr>
        <w:t xml:space="preserve">that </w:t>
      </w:r>
      <w:r w:rsidR="00EC16F5">
        <w:rPr>
          <w:rFonts w:ascii="Times New Roman" w:hAnsi="Times New Roman" w:cs="Times New Roman"/>
          <w:sz w:val="36"/>
          <w:szCs w:val="36"/>
        </w:rPr>
        <w:t xml:space="preserve">continues to </w:t>
      </w:r>
      <w:r>
        <w:rPr>
          <w:rFonts w:ascii="Times New Roman" w:hAnsi="Times New Roman" w:cs="Times New Roman"/>
          <w:sz w:val="36"/>
          <w:szCs w:val="36"/>
        </w:rPr>
        <w:t>receive immense support from this subcommittee. Thank you for your leadership in this area.</w:t>
      </w:r>
    </w:p>
    <w:p w14:paraId="37987193" w14:textId="77777777" w:rsidR="0079613E" w:rsidRPr="002B2F2E" w:rsidRDefault="0079613E" w:rsidP="0079613E">
      <w:pPr>
        <w:pStyle w:val="NoSpacing"/>
        <w:rPr>
          <w:rFonts w:ascii="Times New Roman" w:hAnsi="Times New Roman" w:cs="Times New Roman"/>
          <w:sz w:val="36"/>
          <w:szCs w:val="36"/>
        </w:rPr>
      </w:pPr>
    </w:p>
    <w:p w14:paraId="40958EA2" w14:textId="0FAFCE8C" w:rsidR="00232FBF" w:rsidRDefault="001E6C18" w:rsidP="007C2382">
      <w:pPr>
        <w:pStyle w:val="NoSpacing"/>
        <w:ind w:firstLine="72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My name is </w:t>
      </w:r>
      <w:r w:rsidR="00BA4E8F">
        <w:rPr>
          <w:rFonts w:ascii="Times New Roman" w:hAnsi="Times New Roman" w:cs="Times New Roman"/>
          <w:sz w:val="36"/>
          <w:szCs w:val="36"/>
        </w:rPr>
        <w:t>Robert O’Leary</w:t>
      </w:r>
      <w:r w:rsidR="00DB72CF">
        <w:rPr>
          <w:rFonts w:ascii="Times New Roman" w:hAnsi="Times New Roman" w:cs="Times New Roman"/>
          <w:sz w:val="36"/>
          <w:szCs w:val="36"/>
        </w:rPr>
        <w:t xml:space="preserve">. I serve </w:t>
      </w:r>
      <w:r>
        <w:rPr>
          <w:rFonts w:ascii="Times New Roman" w:hAnsi="Times New Roman" w:cs="Times New Roman"/>
          <w:sz w:val="36"/>
          <w:szCs w:val="36"/>
        </w:rPr>
        <w:t>as the</w:t>
      </w:r>
      <w:r w:rsidR="00232FBF" w:rsidRPr="00232FBF">
        <w:rPr>
          <w:rFonts w:ascii="Times New Roman" w:hAnsi="Times New Roman" w:cs="Times New Roman"/>
          <w:sz w:val="36"/>
          <w:szCs w:val="36"/>
        </w:rPr>
        <w:t xml:space="preserve"> Deputy Assistant Secretary for Travel and Tourism at the International Trade Administration within the U.S. Department of Commerce, and I’m truly honored to join you today at such a dynamic </w:t>
      </w:r>
      <w:r w:rsidR="001F7ABD">
        <w:rPr>
          <w:rFonts w:ascii="Times New Roman" w:hAnsi="Times New Roman" w:cs="Times New Roman"/>
          <w:sz w:val="36"/>
          <w:szCs w:val="36"/>
        </w:rPr>
        <w:t xml:space="preserve">and impactful </w:t>
      </w:r>
      <w:r w:rsidR="00232FBF" w:rsidRPr="00232FBF">
        <w:rPr>
          <w:rFonts w:ascii="Times New Roman" w:hAnsi="Times New Roman" w:cs="Times New Roman"/>
          <w:sz w:val="36"/>
          <w:szCs w:val="36"/>
        </w:rPr>
        <w:t>moment for the U.S. travel and tourism industry.</w:t>
      </w:r>
    </w:p>
    <w:p w14:paraId="51FC8063" w14:textId="3CA6CF11" w:rsidR="41C82C62" w:rsidRDefault="41C82C62" w:rsidP="007C2382">
      <w:pPr>
        <w:pStyle w:val="NoSpacing"/>
        <w:ind w:firstLine="720"/>
        <w:rPr>
          <w:rFonts w:ascii="Times New Roman" w:hAnsi="Times New Roman" w:cs="Times New Roman"/>
          <w:sz w:val="36"/>
          <w:szCs w:val="36"/>
        </w:rPr>
      </w:pPr>
    </w:p>
    <w:p w14:paraId="0C27C7F5" w14:textId="42A722F2" w:rsidR="00232FBF" w:rsidRDefault="00DB72CF" w:rsidP="00E56E95">
      <w:pPr>
        <w:spacing w:after="0" w:line="240" w:lineRule="auto"/>
        <w:ind w:right="765" w:firstLine="72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  <w:t xml:space="preserve">The success of the 2026 FIFA World Cup is </w:t>
      </w:r>
      <w:r w:rsidR="001E6C18"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  <w:t xml:space="preserve">a priority for the </w:t>
      </w:r>
      <w:r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  <w:t xml:space="preserve">Trump Administration. To underscore </w:t>
      </w:r>
      <w:r w:rsidR="001E6C18"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  <w:t>its importance,</w:t>
      </w:r>
      <w:r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  <w:t xml:space="preserve"> o</w:t>
      </w:r>
      <w:r w:rsidR="007E6069"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  <w:t>n</w:t>
      </w:r>
      <w:r w:rsidR="66883B02" w:rsidRPr="21BC4A82"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  <w:t xml:space="preserve"> March 7, 2025, President Trump signed Executive Order 14234, </w:t>
      </w:r>
      <w:r w:rsidR="002B04F1"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  <w:t>E</w:t>
      </w:r>
      <w:r w:rsidR="002B04F1" w:rsidRPr="21BC4A82"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  <w:t xml:space="preserve">stablishing </w:t>
      </w:r>
      <w:r w:rsidR="66883B02" w:rsidRPr="21BC4A82"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  <w:t>the W</w:t>
      </w:r>
      <w:r w:rsidR="007C2382"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  <w:t>hite House Task Force</w:t>
      </w:r>
      <w:r w:rsidR="002B04F1"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  <w:t xml:space="preserve"> on the FIFA World Cup 2026,</w:t>
      </w:r>
      <w:r w:rsidR="66883B02" w:rsidRPr="21BC4A82"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  <w:t xml:space="preserve"> to coordinate U</w:t>
      </w:r>
      <w:r w:rsidR="007C2382"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  <w:t>.S. Government</w:t>
      </w:r>
      <w:r w:rsidR="66883B02" w:rsidRPr="21BC4A82"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  <w:t xml:space="preserve"> efforts related to the </w:t>
      </w:r>
      <w:r w:rsidR="00FB4C78" w:rsidRPr="21BC4A82"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  <w:t>202</w:t>
      </w:r>
      <w:r w:rsidR="00FB4C78"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  <w:t>5 FIFA Club World Cup and</w:t>
      </w:r>
      <w:r w:rsidR="00FB4C78" w:rsidRPr="21BC4A82"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  <w:t xml:space="preserve"> </w:t>
      </w:r>
      <w:r w:rsidR="004F1034"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  <w:t xml:space="preserve">FIFA </w:t>
      </w:r>
      <w:r w:rsidR="66883B02" w:rsidRPr="21BC4A82"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  <w:t>World Cup</w:t>
      </w:r>
      <w:r w:rsidR="00215CFE"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  <w:t xml:space="preserve"> </w:t>
      </w:r>
      <w:r w:rsidR="00FB4C78"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  <w:t>2026</w:t>
      </w:r>
      <w:r w:rsidR="66883B02" w:rsidRPr="21BC4A82"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  <w:t xml:space="preserve">. This year’s Tournament will be </w:t>
      </w:r>
      <w:r w:rsidR="66883B02" w:rsidRPr="00DD1CDE"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  <w:t xml:space="preserve">the largest sporting event in history, as 48 teams play 104 matches in 16 cities across three countries. </w:t>
      </w:r>
      <w:r w:rsidR="008D79B5" w:rsidRPr="00DD1CDE">
        <w:rPr>
          <w:rFonts w:ascii="Times New Roman" w:hAnsi="Times New Roman" w:cs="Times New Roman"/>
          <w:sz w:val="36"/>
          <w:szCs w:val="36"/>
        </w:rPr>
        <w:t>A</w:t>
      </w:r>
      <w:r w:rsidR="00B270CD" w:rsidRPr="00DD1CDE">
        <w:rPr>
          <w:rFonts w:ascii="Times New Roman" w:hAnsi="Times New Roman" w:cs="Times New Roman"/>
          <w:sz w:val="36"/>
          <w:szCs w:val="36"/>
        </w:rPr>
        <w:t xml:space="preserve">s the </w:t>
      </w:r>
      <w:r w:rsidR="00955BC4">
        <w:rPr>
          <w:rFonts w:ascii="Times New Roman" w:hAnsi="Times New Roman" w:cs="Times New Roman"/>
          <w:sz w:val="36"/>
          <w:szCs w:val="36"/>
        </w:rPr>
        <w:t xml:space="preserve">President stated </w:t>
      </w:r>
      <w:r w:rsidR="000941A9">
        <w:rPr>
          <w:rFonts w:ascii="Times New Roman" w:hAnsi="Times New Roman" w:cs="Times New Roman"/>
          <w:sz w:val="36"/>
          <w:szCs w:val="36"/>
        </w:rPr>
        <w:t xml:space="preserve">in the </w:t>
      </w:r>
      <w:r w:rsidR="00B270CD" w:rsidRPr="00DD1CDE">
        <w:rPr>
          <w:rFonts w:ascii="Times New Roman" w:hAnsi="Times New Roman" w:cs="Times New Roman"/>
          <w:sz w:val="36"/>
          <w:szCs w:val="36"/>
        </w:rPr>
        <w:t xml:space="preserve">Executive Order, this </w:t>
      </w:r>
      <w:r w:rsidR="00A403A1" w:rsidRPr="00DD1CDE">
        <w:rPr>
          <w:rFonts w:ascii="Times New Roman" w:hAnsi="Times New Roman" w:cs="Times New Roman"/>
          <w:sz w:val="36"/>
          <w:szCs w:val="36"/>
        </w:rPr>
        <w:t xml:space="preserve">event </w:t>
      </w:r>
      <w:r w:rsidR="00A94F18">
        <w:rPr>
          <w:rFonts w:ascii="Times New Roman" w:hAnsi="Times New Roman" w:cs="Times New Roman"/>
          <w:sz w:val="36"/>
          <w:szCs w:val="36"/>
        </w:rPr>
        <w:t xml:space="preserve">will </w:t>
      </w:r>
      <w:r w:rsidR="00A403A1" w:rsidRPr="00DD1CDE">
        <w:rPr>
          <w:rFonts w:ascii="Times New Roman" w:hAnsi="Times New Roman" w:cs="Times New Roman"/>
          <w:sz w:val="36"/>
          <w:szCs w:val="36"/>
        </w:rPr>
        <w:t xml:space="preserve">provide America the </w:t>
      </w:r>
      <w:r w:rsidR="000140D5" w:rsidRPr="00785FE6">
        <w:rPr>
          <w:rFonts w:ascii="Times New Roman" w:hAnsi="Times New Roman" w:cs="Times New Roman"/>
          <w:spacing w:val="3"/>
          <w:sz w:val="36"/>
          <w:szCs w:val="36"/>
          <w:shd w:val="clear" w:color="auto" w:fill="FFFFFF"/>
        </w:rPr>
        <w:t>opportunity to showcase the Nation’s pride and hospitality while promoting economic growth and tourism through spor</w:t>
      </w:r>
      <w:r w:rsidR="005901BB" w:rsidRPr="00785FE6">
        <w:rPr>
          <w:rFonts w:ascii="Times New Roman" w:hAnsi="Times New Roman" w:cs="Times New Roman"/>
          <w:spacing w:val="3"/>
          <w:sz w:val="36"/>
          <w:szCs w:val="36"/>
          <w:shd w:val="clear" w:color="auto" w:fill="FFFFFF"/>
        </w:rPr>
        <w:t>t.</w:t>
      </w:r>
    </w:p>
    <w:p w14:paraId="271AA466" w14:textId="77777777" w:rsidR="0079613E" w:rsidRPr="002B2F2E" w:rsidRDefault="0079613E" w:rsidP="00E94E4D">
      <w:pPr>
        <w:pStyle w:val="NoSpacing"/>
        <w:rPr>
          <w:rFonts w:ascii="Times New Roman" w:hAnsi="Times New Roman" w:cs="Times New Roman"/>
          <w:sz w:val="36"/>
          <w:szCs w:val="36"/>
        </w:rPr>
      </w:pPr>
    </w:p>
    <w:p w14:paraId="70BC4D0E" w14:textId="65A4F31E" w:rsidR="007D594F" w:rsidRDefault="008D3D92" w:rsidP="0079613E">
      <w:pPr>
        <w:pStyle w:val="NoSpacing"/>
        <w:ind w:firstLine="72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As America’s largest service</w:t>
      </w:r>
      <w:r w:rsidR="00026EC1">
        <w:rPr>
          <w:rFonts w:ascii="Times New Roman" w:hAnsi="Times New Roman" w:cs="Times New Roman"/>
          <w:sz w:val="36"/>
          <w:szCs w:val="36"/>
        </w:rPr>
        <w:t xml:space="preserve"> export, i</w:t>
      </w:r>
      <w:r w:rsidR="006C5747">
        <w:rPr>
          <w:rFonts w:ascii="Times New Roman" w:hAnsi="Times New Roman" w:cs="Times New Roman"/>
          <w:sz w:val="36"/>
          <w:szCs w:val="36"/>
        </w:rPr>
        <w:t xml:space="preserve">nternational </w:t>
      </w:r>
      <w:r w:rsidR="5AD96874" w:rsidRPr="7F56B472">
        <w:rPr>
          <w:rFonts w:ascii="Times New Roman" w:hAnsi="Times New Roman" w:cs="Times New Roman"/>
          <w:sz w:val="36"/>
          <w:szCs w:val="36"/>
        </w:rPr>
        <w:t xml:space="preserve">travel and </w:t>
      </w:r>
      <w:r w:rsidR="006C5747">
        <w:rPr>
          <w:rFonts w:ascii="Times New Roman" w:hAnsi="Times New Roman" w:cs="Times New Roman"/>
          <w:sz w:val="36"/>
          <w:szCs w:val="36"/>
        </w:rPr>
        <w:t xml:space="preserve">tourism is a vital part of the American economy. </w:t>
      </w:r>
      <w:r w:rsidR="37797581" w:rsidRPr="64F9B2C8">
        <w:rPr>
          <w:rFonts w:ascii="Times New Roman" w:hAnsi="Times New Roman" w:cs="Times New Roman"/>
          <w:sz w:val="36"/>
          <w:szCs w:val="36"/>
        </w:rPr>
        <w:t>In 2025, 68.3 million international visitors traveled to the United States</w:t>
      </w:r>
      <w:r w:rsidR="00E94E4D">
        <w:rPr>
          <w:rFonts w:ascii="Times New Roman" w:hAnsi="Times New Roman" w:cs="Times New Roman"/>
          <w:sz w:val="36"/>
          <w:szCs w:val="36"/>
        </w:rPr>
        <w:t>,</w:t>
      </w:r>
      <w:r w:rsidR="37797581" w:rsidRPr="64F9B2C8">
        <w:rPr>
          <w:rFonts w:ascii="Times New Roman" w:hAnsi="Times New Roman" w:cs="Times New Roman"/>
          <w:sz w:val="36"/>
          <w:szCs w:val="36"/>
        </w:rPr>
        <w:t xml:space="preserve"> generating $</w:t>
      </w:r>
      <w:r w:rsidR="37797581" w:rsidRPr="514CA839">
        <w:rPr>
          <w:rFonts w:ascii="Times New Roman" w:hAnsi="Times New Roman" w:cs="Times New Roman"/>
          <w:sz w:val="36"/>
          <w:szCs w:val="36"/>
        </w:rPr>
        <w:t xml:space="preserve">250 billion in travel and tourism exports and injecting, on average, $686 million a day into the U.S. economy. </w:t>
      </w:r>
    </w:p>
    <w:p w14:paraId="6FB8E6D6" w14:textId="466F1739" w:rsidR="0AD03C4C" w:rsidRDefault="0AD03C4C" w:rsidP="0AD03C4C">
      <w:pPr>
        <w:pStyle w:val="NoSpacing"/>
        <w:ind w:firstLine="720"/>
        <w:rPr>
          <w:rFonts w:ascii="Times New Roman" w:hAnsi="Times New Roman" w:cs="Times New Roman"/>
          <w:sz w:val="36"/>
          <w:szCs w:val="36"/>
        </w:rPr>
      </w:pPr>
    </w:p>
    <w:p w14:paraId="44219D91" w14:textId="3CFA8AE1" w:rsidR="0079613E" w:rsidRPr="002B2F2E" w:rsidRDefault="1ACF9AE4" w:rsidP="0079613E">
      <w:pPr>
        <w:pStyle w:val="NoSpacing"/>
        <w:ind w:firstLine="720"/>
        <w:rPr>
          <w:rFonts w:ascii="Times New Roman" w:hAnsi="Times New Roman" w:cs="Times New Roman"/>
          <w:sz w:val="36"/>
          <w:szCs w:val="36"/>
        </w:rPr>
      </w:pPr>
      <w:r w:rsidRPr="66DB89D7">
        <w:rPr>
          <w:rFonts w:ascii="Times New Roman" w:hAnsi="Times New Roman" w:cs="Times New Roman"/>
          <w:sz w:val="36"/>
          <w:szCs w:val="36"/>
        </w:rPr>
        <w:t xml:space="preserve">The World Cup </w:t>
      </w:r>
      <w:r w:rsidR="3337343D" w:rsidRPr="66DB89D7">
        <w:rPr>
          <w:rFonts w:ascii="Times New Roman" w:hAnsi="Times New Roman" w:cs="Times New Roman"/>
          <w:sz w:val="36"/>
          <w:szCs w:val="36"/>
        </w:rPr>
        <w:t>is expected to draw</w:t>
      </w:r>
      <w:r w:rsidR="005901BB">
        <w:rPr>
          <w:rFonts w:ascii="Times New Roman" w:hAnsi="Times New Roman" w:cs="Times New Roman"/>
          <w:sz w:val="36"/>
          <w:szCs w:val="36"/>
        </w:rPr>
        <w:t xml:space="preserve"> millions of</w:t>
      </w:r>
      <w:r w:rsidR="3337343D" w:rsidRPr="66DB89D7">
        <w:rPr>
          <w:rFonts w:ascii="Times New Roman" w:hAnsi="Times New Roman" w:cs="Times New Roman"/>
          <w:sz w:val="36"/>
          <w:szCs w:val="36"/>
        </w:rPr>
        <w:t xml:space="preserve"> visitors from all over the world, creating an exceptional opportunity to </w:t>
      </w:r>
      <w:r w:rsidR="004D0877">
        <w:rPr>
          <w:rFonts w:ascii="Times New Roman" w:hAnsi="Times New Roman" w:cs="Times New Roman"/>
          <w:sz w:val="36"/>
          <w:szCs w:val="36"/>
        </w:rPr>
        <w:t>expand tourism revenues</w:t>
      </w:r>
      <w:r w:rsidR="3337343D" w:rsidRPr="575C2E59">
        <w:rPr>
          <w:rFonts w:ascii="Times New Roman" w:hAnsi="Times New Roman" w:cs="Times New Roman"/>
          <w:sz w:val="36"/>
          <w:szCs w:val="36"/>
        </w:rPr>
        <w:t xml:space="preserve"> in 2026. </w:t>
      </w:r>
    </w:p>
    <w:p w14:paraId="53D693BE" w14:textId="0C4AC238" w:rsidR="575C2E59" w:rsidRDefault="575C2E59" w:rsidP="575C2E59">
      <w:pPr>
        <w:pStyle w:val="NoSpacing"/>
        <w:ind w:firstLine="720"/>
        <w:rPr>
          <w:rFonts w:ascii="Times New Roman" w:hAnsi="Times New Roman" w:cs="Times New Roman"/>
          <w:sz w:val="36"/>
          <w:szCs w:val="36"/>
        </w:rPr>
      </w:pPr>
    </w:p>
    <w:p w14:paraId="3C5FAC1A" w14:textId="5C3E88D2" w:rsidR="575C2E59" w:rsidRDefault="571374F8" w:rsidP="0D07CEC6">
      <w:pPr>
        <w:pStyle w:val="NoSpacing"/>
        <w:ind w:firstLine="720"/>
        <w:rPr>
          <w:rFonts w:ascii="Times New Roman" w:hAnsi="Times New Roman" w:cs="Times New Roman"/>
          <w:sz w:val="36"/>
          <w:szCs w:val="36"/>
        </w:rPr>
      </w:pPr>
      <w:r w:rsidRPr="0D07CEC6">
        <w:rPr>
          <w:rFonts w:ascii="Times New Roman" w:hAnsi="Times New Roman" w:cs="Times New Roman"/>
          <w:sz w:val="36"/>
          <w:szCs w:val="36"/>
        </w:rPr>
        <w:t xml:space="preserve">According to FIFA and the World Trade Organization estimates, the </w:t>
      </w:r>
      <w:r w:rsidR="00A95C1D">
        <w:rPr>
          <w:rFonts w:ascii="Times New Roman" w:hAnsi="Times New Roman" w:cs="Times New Roman"/>
          <w:sz w:val="36"/>
          <w:szCs w:val="36"/>
        </w:rPr>
        <w:t>T</w:t>
      </w:r>
      <w:r w:rsidR="00A95C1D" w:rsidRPr="0D07CEC6">
        <w:rPr>
          <w:rFonts w:ascii="Times New Roman" w:hAnsi="Times New Roman" w:cs="Times New Roman"/>
          <w:sz w:val="36"/>
          <w:szCs w:val="36"/>
        </w:rPr>
        <w:t xml:space="preserve">ournament </w:t>
      </w:r>
      <w:r w:rsidRPr="0D07CEC6">
        <w:rPr>
          <w:rFonts w:ascii="Times New Roman" w:hAnsi="Times New Roman" w:cs="Times New Roman"/>
          <w:sz w:val="36"/>
          <w:szCs w:val="36"/>
        </w:rPr>
        <w:t xml:space="preserve">will create 185,000 full-time jobs in the United States, deliver $30.5 billion in gross output, and contribute </w:t>
      </w:r>
      <w:r w:rsidR="00F6365A">
        <w:rPr>
          <w:rFonts w:ascii="Times New Roman" w:hAnsi="Times New Roman" w:cs="Times New Roman"/>
          <w:sz w:val="36"/>
          <w:szCs w:val="36"/>
        </w:rPr>
        <w:t xml:space="preserve">over </w:t>
      </w:r>
      <w:r w:rsidRPr="0D07CEC6">
        <w:rPr>
          <w:rFonts w:ascii="Times New Roman" w:hAnsi="Times New Roman" w:cs="Times New Roman"/>
          <w:sz w:val="36"/>
          <w:szCs w:val="36"/>
        </w:rPr>
        <w:t>17</w:t>
      </w:r>
      <w:r w:rsidR="00F6365A">
        <w:rPr>
          <w:rFonts w:ascii="Times New Roman" w:hAnsi="Times New Roman" w:cs="Times New Roman"/>
          <w:sz w:val="36"/>
          <w:szCs w:val="36"/>
        </w:rPr>
        <w:t xml:space="preserve"> </w:t>
      </w:r>
      <w:r w:rsidRPr="0D07CEC6">
        <w:rPr>
          <w:rFonts w:ascii="Times New Roman" w:hAnsi="Times New Roman" w:cs="Times New Roman"/>
          <w:sz w:val="36"/>
          <w:szCs w:val="36"/>
        </w:rPr>
        <w:t xml:space="preserve">billion </w:t>
      </w:r>
      <w:r w:rsidR="00F6365A">
        <w:rPr>
          <w:rFonts w:ascii="Times New Roman" w:hAnsi="Times New Roman" w:cs="Times New Roman"/>
          <w:sz w:val="36"/>
          <w:szCs w:val="36"/>
        </w:rPr>
        <w:t>dollars</w:t>
      </w:r>
      <w:r w:rsidRPr="0D07CEC6">
        <w:rPr>
          <w:rFonts w:ascii="Times New Roman" w:hAnsi="Times New Roman" w:cs="Times New Roman"/>
          <w:sz w:val="36"/>
          <w:szCs w:val="36"/>
        </w:rPr>
        <w:t xml:space="preserve"> to our nation’s gross domestic product – illustrating the substantial economic impact that </w:t>
      </w:r>
      <w:r w:rsidR="20F32699" w:rsidRPr="3D00B58D">
        <w:rPr>
          <w:rFonts w:ascii="Times New Roman" w:hAnsi="Times New Roman" w:cs="Times New Roman"/>
          <w:sz w:val="36"/>
          <w:szCs w:val="36"/>
        </w:rPr>
        <w:t>the</w:t>
      </w:r>
      <w:r w:rsidRPr="0D07CEC6">
        <w:rPr>
          <w:rFonts w:ascii="Times New Roman" w:hAnsi="Times New Roman" w:cs="Times New Roman"/>
          <w:sz w:val="36"/>
          <w:szCs w:val="36"/>
        </w:rPr>
        <w:t xml:space="preserve"> World Cup will generate across the United States.</w:t>
      </w:r>
    </w:p>
    <w:p w14:paraId="64B56742" w14:textId="27FD3770" w:rsidR="575C2E59" w:rsidRDefault="575C2E59" w:rsidP="0D07CEC6">
      <w:pPr>
        <w:pStyle w:val="NoSpacing"/>
        <w:ind w:firstLine="720"/>
        <w:rPr>
          <w:rFonts w:ascii="Times New Roman" w:hAnsi="Times New Roman" w:cs="Times New Roman"/>
          <w:sz w:val="36"/>
          <w:szCs w:val="36"/>
        </w:rPr>
      </w:pPr>
    </w:p>
    <w:p w14:paraId="63A8AE68" w14:textId="3C462648" w:rsidR="575C2E59" w:rsidRDefault="571374F8" w:rsidP="575C2E59">
      <w:pPr>
        <w:pStyle w:val="NoSpacing"/>
        <w:ind w:firstLine="720"/>
        <w:rPr>
          <w:rFonts w:ascii="Times New Roman" w:hAnsi="Times New Roman" w:cs="Times New Roman"/>
          <w:sz w:val="36"/>
          <w:szCs w:val="36"/>
        </w:rPr>
      </w:pPr>
      <w:r w:rsidRPr="0D07CEC6">
        <w:rPr>
          <w:rFonts w:ascii="Times New Roman" w:hAnsi="Times New Roman" w:cs="Times New Roman"/>
          <w:sz w:val="36"/>
          <w:szCs w:val="36"/>
        </w:rPr>
        <w:t xml:space="preserve">FIFA </w:t>
      </w:r>
      <w:r w:rsidR="0064610B">
        <w:rPr>
          <w:rFonts w:ascii="Times New Roman" w:hAnsi="Times New Roman" w:cs="Times New Roman"/>
          <w:sz w:val="36"/>
          <w:szCs w:val="36"/>
        </w:rPr>
        <w:t>predict</w:t>
      </w:r>
      <w:r w:rsidRPr="0D07CEC6">
        <w:rPr>
          <w:rFonts w:ascii="Times New Roman" w:hAnsi="Times New Roman" w:cs="Times New Roman"/>
          <w:sz w:val="36"/>
          <w:szCs w:val="36"/>
        </w:rPr>
        <w:t xml:space="preserve">s that 3.5 million tickets will be purchased by international fans, with </w:t>
      </w:r>
      <w:r w:rsidR="63F42F3C" w:rsidRPr="61C9A7FA">
        <w:rPr>
          <w:rFonts w:ascii="Times New Roman" w:hAnsi="Times New Roman" w:cs="Times New Roman"/>
          <w:sz w:val="36"/>
          <w:szCs w:val="36"/>
        </w:rPr>
        <w:t xml:space="preserve">travel and </w:t>
      </w:r>
      <w:r w:rsidRPr="61C9A7FA">
        <w:rPr>
          <w:rFonts w:ascii="Times New Roman" w:hAnsi="Times New Roman" w:cs="Times New Roman"/>
          <w:sz w:val="36"/>
          <w:szCs w:val="36"/>
        </w:rPr>
        <w:t>tourism</w:t>
      </w:r>
      <w:r w:rsidRPr="0D07CEC6">
        <w:rPr>
          <w:rFonts w:ascii="Times New Roman" w:hAnsi="Times New Roman" w:cs="Times New Roman"/>
          <w:sz w:val="36"/>
          <w:szCs w:val="36"/>
        </w:rPr>
        <w:t xml:space="preserve"> spending across the U.S., Canada, and Mexico </w:t>
      </w:r>
      <w:r w:rsidR="19FC60A7" w:rsidRPr="71CE6AC4">
        <w:rPr>
          <w:rFonts w:ascii="Times New Roman" w:hAnsi="Times New Roman" w:cs="Times New Roman"/>
          <w:sz w:val="36"/>
          <w:szCs w:val="36"/>
        </w:rPr>
        <w:t>at</w:t>
      </w:r>
      <w:r w:rsidRPr="0D07CEC6">
        <w:rPr>
          <w:rFonts w:ascii="Times New Roman" w:hAnsi="Times New Roman" w:cs="Times New Roman"/>
          <w:sz w:val="36"/>
          <w:szCs w:val="36"/>
        </w:rPr>
        <w:t xml:space="preserve"> </w:t>
      </w:r>
      <w:r w:rsidRPr="70FE4542">
        <w:rPr>
          <w:rFonts w:ascii="Times New Roman" w:hAnsi="Times New Roman" w:cs="Times New Roman"/>
          <w:sz w:val="36"/>
          <w:szCs w:val="36"/>
        </w:rPr>
        <w:t>a</w:t>
      </w:r>
      <w:r w:rsidR="1F44CA47" w:rsidRPr="70FE4542">
        <w:rPr>
          <w:rFonts w:ascii="Times New Roman" w:hAnsi="Times New Roman" w:cs="Times New Roman"/>
          <w:sz w:val="36"/>
          <w:szCs w:val="36"/>
        </w:rPr>
        <w:t>bout</w:t>
      </w:r>
      <w:r w:rsidRPr="0D07CEC6">
        <w:rPr>
          <w:rFonts w:ascii="Times New Roman" w:hAnsi="Times New Roman" w:cs="Times New Roman"/>
          <w:sz w:val="36"/>
          <w:szCs w:val="36"/>
        </w:rPr>
        <w:t xml:space="preserve"> $7.5 billion.</w:t>
      </w:r>
      <w:r w:rsidR="00D475F3">
        <w:rPr>
          <w:rFonts w:ascii="Times New Roman" w:hAnsi="Times New Roman" w:cs="Times New Roman"/>
          <w:sz w:val="36"/>
          <w:szCs w:val="36"/>
        </w:rPr>
        <w:t xml:space="preserve"> </w:t>
      </w:r>
      <w:r w:rsidR="00F712C0">
        <w:rPr>
          <w:rFonts w:ascii="Times New Roman" w:hAnsi="Times New Roman" w:cs="Times New Roman"/>
          <w:sz w:val="36"/>
          <w:szCs w:val="36"/>
        </w:rPr>
        <w:t xml:space="preserve"> </w:t>
      </w:r>
      <w:r w:rsidR="003D584E">
        <w:rPr>
          <w:rFonts w:ascii="Times New Roman" w:hAnsi="Times New Roman" w:cs="Times New Roman"/>
          <w:sz w:val="36"/>
          <w:szCs w:val="36"/>
        </w:rPr>
        <w:t>Of this</w:t>
      </w:r>
      <w:r w:rsidR="00016D2B">
        <w:rPr>
          <w:rFonts w:ascii="Times New Roman" w:hAnsi="Times New Roman" w:cs="Times New Roman"/>
          <w:sz w:val="36"/>
          <w:szCs w:val="36"/>
        </w:rPr>
        <w:t xml:space="preserve"> total, t</w:t>
      </w:r>
      <w:r w:rsidR="009D7499" w:rsidRPr="009D7499">
        <w:rPr>
          <w:rFonts w:ascii="Times New Roman" w:hAnsi="Times New Roman" w:cs="Times New Roman"/>
          <w:sz w:val="36"/>
          <w:szCs w:val="36"/>
        </w:rPr>
        <w:t xml:space="preserve">he United States </w:t>
      </w:r>
      <w:r w:rsidR="004D641B">
        <w:rPr>
          <w:rFonts w:ascii="Times New Roman" w:hAnsi="Times New Roman" w:cs="Times New Roman"/>
          <w:sz w:val="36"/>
          <w:szCs w:val="36"/>
        </w:rPr>
        <w:t xml:space="preserve">alone </w:t>
      </w:r>
      <w:r w:rsidR="00016D2B">
        <w:rPr>
          <w:rFonts w:ascii="Times New Roman" w:hAnsi="Times New Roman" w:cs="Times New Roman"/>
          <w:sz w:val="36"/>
          <w:szCs w:val="36"/>
        </w:rPr>
        <w:t xml:space="preserve">will </w:t>
      </w:r>
      <w:r w:rsidR="009D7499" w:rsidRPr="009D7499">
        <w:rPr>
          <w:rFonts w:ascii="Times New Roman" w:hAnsi="Times New Roman" w:cs="Times New Roman"/>
          <w:sz w:val="36"/>
          <w:szCs w:val="36"/>
        </w:rPr>
        <w:t xml:space="preserve">account for $6.4 billion </w:t>
      </w:r>
      <w:r w:rsidR="00F56729">
        <w:rPr>
          <w:rFonts w:ascii="Times New Roman" w:hAnsi="Times New Roman" w:cs="Times New Roman"/>
          <w:sz w:val="36"/>
          <w:szCs w:val="36"/>
        </w:rPr>
        <w:t xml:space="preserve">of </w:t>
      </w:r>
      <w:r w:rsidR="6BCB2FA2" w:rsidRPr="4165AE43">
        <w:rPr>
          <w:rFonts w:ascii="Times New Roman" w:hAnsi="Times New Roman" w:cs="Times New Roman"/>
          <w:sz w:val="36"/>
          <w:szCs w:val="36"/>
        </w:rPr>
        <w:t xml:space="preserve">this </w:t>
      </w:r>
      <w:r w:rsidR="009D7499" w:rsidRPr="4165AE43">
        <w:rPr>
          <w:rFonts w:ascii="Times New Roman" w:hAnsi="Times New Roman" w:cs="Times New Roman"/>
          <w:sz w:val="36"/>
          <w:szCs w:val="36"/>
        </w:rPr>
        <w:t>anticipated</w:t>
      </w:r>
      <w:r w:rsidR="009D7499" w:rsidRPr="009D7499">
        <w:rPr>
          <w:rFonts w:ascii="Times New Roman" w:hAnsi="Times New Roman" w:cs="Times New Roman"/>
          <w:sz w:val="36"/>
          <w:szCs w:val="36"/>
        </w:rPr>
        <w:t xml:space="preserve"> </w:t>
      </w:r>
      <w:r w:rsidR="5630B487" w:rsidRPr="4CAEF412">
        <w:rPr>
          <w:rFonts w:ascii="Times New Roman" w:hAnsi="Times New Roman" w:cs="Times New Roman"/>
          <w:sz w:val="36"/>
          <w:szCs w:val="36"/>
        </w:rPr>
        <w:t xml:space="preserve">visitor </w:t>
      </w:r>
      <w:r w:rsidR="009D7499" w:rsidRPr="4CAEF412">
        <w:rPr>
          <w:rFonts w:ascii="Times New Roman" w:hAnsi="Times New Roman" w:cs="Times New Roman"/>
          <w:sz w:val="36"/>
          <w:szCs w:val="36"/>
        </w:rPr>
        <w:t>spending.</w:t>
      </w:r>
    </w:p>
    <w:p w14:paraId="2D341838" w14:textId="77777777" w:rsidR="00EA7594" w:rsidRDefault="00EA7594" w:rsidP="00CD7ED9">
      <w:pPr>
        <w:pStyle w:val="NoSpacing"/>
        <w:rPr>
          <w:rFonts w:ascii="Times New Roman" w:hAnsi="Times New Roman" w:cs="Times New Roman"/>
          <w:sz w:val="36"/>
          <w:szCs w:val="36"/>
        </w:rPr>
      </w:pPr>
    </w:p>
    <w:p w14:paraId="45FAABB2" w14:textId="6A3776F0" w:rsidR="009060CA" w:rsidRPr="009060CA" w:rsidRDefault="009060CA" w:rsidP="009060CA">
      <w:pPr>
        <w:pStyle w:val="NoSpacing"/>
        <w:ind w:firstLine="720"/>
        <w:rPr>
          <w:rFonts w:ascii="Times New Roman" w:hAnsi="Times New Roman" w:cs="Times New Roman"/>
          <w:sz w:val="36"/>
          <w:szCs w:val="36"/>
        </w:rPr>
      </w:pPr>
      <w:r w:rsidRPr="009060CA">
        <w:rPr>
          <w:rFonts w:ascii="Times New Roman" w:hAnsi="Times New Roman" w:cs="Times New Roman"/>
          <w:sz w:val="36"/>
          <w:szCs w:val="36"/>
        </w:rPr>
        <w:t xml:space="preserve">When President Trump established the White House Task Force on the FIFA World Cup </w:t>
      </w:r>
      <w:r w:rsidR="00A65BBA">
        <w:rPr>
          <w:rFonts w:ascii="Times New Roman" w:hAnsi="Times New Roman" w:cs="Times New Roman"/>
          <w:sz w:val="36"/>
          <w:szCs w:val="36"/>
        </w:rPr>
        <w:t xml:space="preserve">2026 </w:t>
      </w:r>
      <w:r w:rsidRPr="009060CA">
        <w:rPr>
          <w:rFonts w:ascii="Times New Roman" w:hAnsi="Times New Roman" w:cs="Times New Roman"/>
          <w:sz w:val="36"/>
          <w:szCs w:val="36"/>
        </w:rPr>
        <w:t xml:space="preserve">early last year, he set a clear mission: to ensure the United States delivers a safe, welcoming, and memorable World Cup. </w:t>
      </w:r>
      <w:r w:rsidR="00335F67">
        <w:rPr>
          <w:rFonts w:ascii="Times New Roman" w:hAnsi="Times New Roman" w:cs="Times New Roman"/>
          <w:sz w:val="36"/>
          <w:szCs w:val="36"/>
        </w:rPr>
        <w:t>And that’s exactly what the White House Task Force is working to deliver</w:t>
      </w:r>
      <w:r w:rsidR="6454EC0C" w:rsidRPr="1752B2C8">
        <w:rPr>
          <w:rFonts w:ascii="Times New Roman" w:hAnsi="Times New Roman" w:cs="Times New Roman"/>
          <w:sz w:val="36"/>
          <w:szCs w:val="36"/>
        </w:rPr>
        <w:t xml:space="preserve"> – </w:t>
      </w:r>
      <w:r w:rsidR="00335F67">
        <w:rPr>
          <w:rFonts w:ascii="Times New Roman" w:hAnsi="Times New Roman" w:cs="Times New Roman"/>
          <w:sz w:val="36"/>
          <w:szCs w:val="36"/>
        </w:rPr>
        <w:t xml:space="preserve">the biggest and most successful sporting event in American history. </w:t>
      </w:r>
      <w:r w:rsidRPr="009060CA">
        <w:rPr>
          <w:rFonts w:ascii="Times New Roman" w:hAnsi="Times New Roman" w:cs="Times New Roman"/>
          <w:sz w:val="36"/>
          <w:szCs w:val="36"/>
        </w:rPr>
        <w:t xml:space="preserve">Billions of viewers will be watching the </w:t>
      </w:r>
      <w:r w:rsidR="00A95C1D">
        <w:rPr>
          <w:rFonts w:ascii="Times New Roman" w:hAnsi="Times New Roman" w:cs="Times New Roman"/>
          <w:sz w:val="36"/>
          <w:szCs w:val="36"/>
        </w:rPr>
        <w:t>T</w:t>
      </w:r>
      <w:r w:rsidR="00A95C1D" w:rsidRPr="009060CA">
        <w:rPr>
          <w:rFonts w:ascii="Times New Roman" w:hAnsi="Times New Roman" w:cs="Times New Roman"/>
          <w:sz w:val="36"/>
          <w:szCs w:val="36"/>
        </w:rPr>
        <w:t>ournament</w:t>
      </w:r>
      <w:r w:rsidR="60C6C312" w:rsidRPr="5B379998">
        <w:rPr>
          <w:rFonts w:ascii="Times New Roman" w:hAnsi="Times New Roman" w:cs="Times New Roman"/>
          <w:sz w:val="36"/>
          <w:szCs w:val="36"/>
        </w:rPr>
        <w:t>,</w:t>
      </w:r>
      <w:r w:rsidRPr="009060CA">
        <w:rPr>
          <w:rFonts w:ascii="Times New Roman" w:hAnsi="Times New Roman" w:cs="Times New Roman"/>
          <w:sz w:val="36"/>
          <w:szCs w:val="36"/>
        </w:rPr>
        <w:t xml:space="preserve"> and we want to turn </w:t>
      </w:r>
      <w:r w:rsidR="001B2DDE">
        <w:rPr>
          <w:rFonts w:ascii="Times New Roman" w:hAnsi="Times New Roman" w:cs="Times New Roman"/>
          <w:sz w:val="36"/>
          <w:szCs w:val="36"/>
        </w:rPr>
        <w:t xml:space="preserve">those viewers into </w:t>
      </w:r>
      <w:r w:rsidR="00DA1B62">
        <w:rPr>
          <w:rFonts w:ascii="Times New Roman" w:hAnsi="Times New Roman" w:cs="Times New Roman"/>
          <w:sz w:val="36"/>
          <w:szCs w:val="36"/>
        </w:rPr>
        <w:t xml:space="preserve">millions of future visitors to the United States. </w:t>
      </w:r>
    </w:p>
    <w:p w14:paraId="45B7FF7A" w14:textId="77777777" w:rsidR="009060CA" w:rsidRDefault="009060CA" w:rsidP="009060CA">
      <w:pPr>
        <w:pStyle w:val="NoSpacing"/>
        <w:rPr>
          <w:rFonts w:ascii="Times New Roman" w:hAnsi="Times New Roman" w:cs="Times New Roman"/>
          <w:sz w:val="36"/>
          <w:szCs w:val="36"/>
        </w:rPr>
      </w:pPr>
    </w:p>
    <w:p w14:paraId="3C99ACFF" w14:textId="102755E4" w:rsidR="009060CA" w:rsidRPr="009060CA" w:rsidRDefault="009060CA" w:rsidP="009060CA">
      <w:pPr>
        <w:pStyle w:val="NoSpacing"/>
        <w:ind w:firstLine="720"/>
        <w:rPr>
          <w:rFonts w:ascii="Times New Roman" w:hAnsi="Times New Roman" w:cs="Times New Roman"/>
          <w:sz w:val="36"/>
          <w:szCs w:val="36"/>
        </w:rPr>
      </w:pPr>
      <w:r w:rsidRPr="009060CA">
        <w:rPr>
          <w:rFonts w:ascii="Times New Roman" w:hAnsi="Times New Roman" w:cs="Times New Roman"/>
          <w:sz w:val="36"/>
          <w:szCs w:val="36"/>
        </w:rPr>
        <w:t xml:space="preserve">To </w:t>
      </w:r>
      <w:r w:rsidR="000A2AF6">
        <w:rPr>
          <w:rFonts w:ascii="Times New Roman" w:hAnsi="Times New Roman" w:cs="Times New Roman"/>
          <w:sz w:val="36"/>
          <w:szCs w:val="36"/>
        </w:rPr>
        <w:t xml:space="preserve">help </w:t>
      </w:r>
      <w:r w:rsidRPr="009060CA">
        <w:rPr>
          <w:rFonts w:ascii="Times New Roman" w:hAnsi="Times New Roman" w:cs="Times New Roman"/>
          <w:sz w:val="36"/>
          <w:szCs w:val="36"/>
        </w:rPr>
        <w:t xml:space="preserve">support </w:t>
      </w:r>
      <w:r w:rsidR="000A2AF6">
        <w:rPr>
          <w:rFonts w:ascii="Times New Roman" w:hAnsi="Times New Roman" w:cs="Times New Roman"/>
          <w:sz w:val="36"/>
          <w:szCs w:val="36"/>
        </w:rPr>
        <w:t>this goal</w:t>
      </w:r>
      <w:r w:rsidRPr="009060CA">
        <w:rPr>
          <w:rFonts w:ascii="Times New Roman" w:hAnsi="Times New Roman" w:cs="Times New Roman"/>
          <w:sz w:val="36"/>
          <w:szCs w:val="36"/>
        </w:rPr>
        <w:t xml:space="preserve">, </w:t>
      </w:r>
      <w:r w:rsidR="001E6C18">
        <w:rPr>
          <w:rFonts w:ascii="Times New Roman" w:hAnsi="Times New Roman" w:cs="Times New Roman"/>
          <w:sz w:val="36"/>
          <w:szCs w:val="36"/>
        </w:rPr>
        <w:t xml:space="preserve">we are </w:t>
      </w:r>
      <w:r w:rsidRPr="5699D847">
        <w:rPr>
          <w:rFonts w:ascii="Times New Roman" w:hAnsi="Times New Roman" w:cs="Times New Roman"/>
          <w:sz w:val="36"/>
          <w:szCs w:val="36"/>
        </w:rPr>
        <w:t>focu</w:t>
      </w:r>
      <w:r w:rsidR="73E09224" w:rsidRPr="5699D847">
        <w:rPr>
          <w:rFonts w:ascii="Times New Roman" w:hAnsi="Times New Roman" w:cs="Times New Roman"/>
          <w:sz w:val="36"/>
          <w:szCs w:val="36"/>
        </w:rPr>
        <w:t>s</w:t>
      </w:r>
      <w:r w:rsidR="00A720C9">
        <w:rPr>
          <w:rFonts w:ascii="Times New Roman" w:hAnsi="Times New Roman" w:cs="Times New Roman"/>
          <w:sz w:val="36"/>
          <w:szCs w:val="36"/>
        </w:rPr>
        <w:t>ed</w:t>
      </w:r>
      <w:r w:rsidRPr="009060CA">
        <w:rPr>
          <w:rFonts w:ascii="Times New Roman" w:hAnsi="Times New Roman" w:cs="Times New Roman"/>
          <w:sz w:val="36"/>
          <w:szCs w:val="36"/>
        </w:rPr>
        <w:t xml:space="preserve"> on several key priorities</w:t>
      </w:r>
      <w:r w:rsidR="45877BDF" w:rsidRPr="70FE4542">
        <w:rPr>
          <w:rFonts w:ascii="Times New Roman" w:hAnsi="Times New Roman" w:cs="Times New Roman"/>
          <w:sz w:val="36"/>
          <w:szCs w:val="36"/>
        </w:rPr>
        <w:t xml:space="preserve"> – </w:t>
      </w:r>
      <w:r w:rsidRPr="009060CA">
        <w:rPr>
          <w:rFonts w:ascii="Times New Roman" w:hAnsi="Times New Roman" w:cs="Times New Roman"/>
          <w:sz w:val="36"/>
          <w:szCs w:val="36"/>
        </w:rPr>
        <w:t xml:space="preserve">starting with measuring </w:t>
      </w:r>
      <w:r w:rsidR="04469D9C" w:rsidRPr="14F65662">
        <w:rPr>
          <w:rFonts w:ascii="Times New Roman" w:hAnsi="Times New Roman" w:cs="Times New Roman"/>
          <w:sz w:val="36"/>
          <w:szCs w:val="36"/>
        </w:rPr>
        <w:t xml:space="preserve">the </w:t>
      </w:r>
      <w:r w:rsidRPr="14F65662">
        <w:rPr>
          <w:rFonts w:ascii="Times New Roman" w:hAnsi="Times New Roman" w:cs="Times New Roman"/>
          <w:sz w:val="36"/>
          <w:szCs w:val="36"/>
        </w:rPr>
        <w:t>economic</w:t>
      </w:r>
      <w:r w:rsidRPr="009060CA">
        <w:rPr>
          <w:rFonts w:ascii="Times New Roman" w:hAnsi="Times New Roman" w:cs="Times New Roman"/>
          <w:sz w:val="36"/>
          <w:szCs w:val="36"/>
        </w:rPr>
        <w:t xml:space="preserve"> impact.</w:t>
      </w:r>
    </w:p>
    <w:p w14:paraId="14FC35AB" w14:textId="486FE31A" w:rsidR="59014C7D" w:rsidRDefault="59014C7D" w:rsidP="59014C7D">
      <w:pPr>
        <w:pStyle w:val="NoSpacing"/>
        <w:ind w:firstLine="720"/>
        <w:rPr>
          <w:rFonts w:ascii="Times New Roman" w:hAnsi="Times New Roman" w:cs="Times New Roman"/>
          <w:sz w:val="36"/>
          <w:szCs w:val="36"/>
        </w:rPr>
      </w:pPr>
    </w:p>
    <w:p w14:paraId="6E8E8A9A" w14:textId="5D2EE5B6" w:rsidR="009060CA" w:rsidRPr="009060CA" w:rsidRDefault="002773CB" w:rsidP="009060CA">
      <w:pPr>
        <w:pStyle w:val="NoSpacing"/>
        <w:ind w:firstLine="72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As the </w:t>
      </w:r>
      <w:r w:rsidR="00CD7ED9" w:rsidRPr="00CD7ED9">
        <w:rPr>
          <w:rFonts w:ascii="Times New Roman" w:hAnsi="Times New Roman" w:cs="Times New Roman"/>
          <w:sz w:val="36"/>
          <w:szCs w:val="36"/>
        </w:rPr>
        <w:t xml:space="preserve">official </w:t>
      </w:r>
      <w:r>
        <w:rPr>
          <w:rFonts w:ascii="Times New Roman" w:hAnsi="Times New Roman" w:cs="Times New Roman"/>
          <w:sz w:val="36"/>
          <w:szCs w:val="36"/>
        </w:rPr>
        <w:t xml:space="preserve">source for </w:t>
      </w:r>
      <w:r w:rsidR="00CD7ED9" w:rsidRPr="00CD7ED9">
        <w:rPr>
          <w:rFonts w:ascii="Times New Roman" w:hAnsi="Times New Roman" w:cs="Times New Roman"/>
          <w:sz w:val="36"/>
          <w:szCs w:val="36"/>
        </w:rPr>
        <w:t xml:space="preserve">U.S. government data on international visitation and spending in the United States, </w:t>
      </w:r>
      <w:r w:rsidR="00C41914">
        <w:rPr>
          <w:rFonts w:ascii="Times New Roman" w:hAnsi="Times New Roman" w:cs="Times New Roman"/>
          <w:sz w:val="36"/>
          <w:szCs w:val="36"/>
        </w:rPr>
        <w:t xml:space="preserve">the Commerce Department’s </w:t>
      </w:r>
      <w:r>
        <w:rPr>
          <w:rFonts w:ascii="Times New Roman" w:hAnsi="Times New Roman" w:cs="Times New Roman"/>
          <w:sz w:val="36"/>
          <w:szCs w:val="36"/>
        </w:rPr>
        <w:t>National Travel and Tourism Office</w:t>
      </w:r>
      <w:r w:rsidR="001D0E5F">
        <w:rPr>
          <w:rFonts w:ascii="Times New Roman" w:hAnsi="Times New Roman" w:cs="Times New Roman"/>
          <w:sz w:val="36"/>
          <w:szCs w:val="36"/>
        </w:rPr>
        <w:t xml:space="preserve"> (NTTO)</w:t>
      </w:r>
      <w:r>
        <w:rPr>
          <w:rFonts w:ascii="Times New Roman" w:hAnsi="Times New Roman" w:cs="Times New Roman"/>
          <w:sz w:val="36"/>
          <w:szCs w:val="36"/>
        </w:rPr>
        <w:t xml:space="preserve"> is </w:t>
      </w:r>
      <w:r w:rsidR="009060CA" w:rsidRPr="009060CA">
        <w:rPr>
          <w:rFonts w:ascii="Times New Roman" w:hAnsi="Times New Roman" w:cs="Times New Roman"/>
          <w:sz w:val="36"/>
          <w:szCs w:val="36"/>
        </w:rPr>
        <w:t>leading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="009060CA" w:rsidRPr="009060CA">
        <w:rPr>
          <w:rFonts w:ascii="Times New Roman" w:hAnsi="Times New Roman" w:cs="Times New Roman"/>
          <w:sz w:val="36"/>
          <w:szCs w:val="36"/>
        </w:rPr>
        <w:t xml:space="preserve">Task Force efforts to measure the economic impact of international visitors during the World Cup, so </w:t>
      </w:r>
      <w:r w:rsidR="004F1034">
        <w:rPr>
          <w:rFonts w:ascii="Times New Roman" w:hAnsi="Times New Roman" w:cs="Times New Roman"/>
          <w:sz w:val="36"/>
          <w:szCs w:val="36"/>
        </w:rPr>
        <w:t xml:space="preserve">that </w:t>
      </w:r>
      <w:r w:rsidR="009060CA" w:rsidRPr="009060CA">
        <w:rPr>
          <w:rFonts w:ascii="Times New Roman" w:hAnsi="Times New Roman" w:cs="Times New Roman"/>
          <w:sz w:val="36"/>
          <w:szCs w:val="36"/>
        </w:rPr>
        <w:t>we can clearly understand and successfully communicate how this global event</w:t>
      </w:r>
      <w:r w:rsidR="12B66E8E" w:rsidRPr="5497A555">
        <w:rPr>
          <w:rFonts w:ascii="Times New Roman" w:hAnsi="Times New Roman" w:cs="Times New Roman"/>
          <w:sz w:val="36"/>
          <w:szCs w:val="36"/>
        </w:rPr>
        <w:t xml:space="preserve"> </w:t>
      </w:r>
      <w:r w:rsidR="12B66E8E" w:rsidRPr="30E8CB80">
        <w:rPr>
          <w:rFonts w:ascii="Times New Roman" w:hAnsi="Times New Roman" w:cs="Times New Roman"/>
          <w:sz w:val="36"/>
          <w:szCs w:val="36"/>
        </w:rPr>
        <w:t xml:space="preserve">– </w:t>
      </w:r>
      <w:r w:rsidR="009060CA" w:rsidRPr="009060CA">
        <w:rPr>
          <w:rFonts w:ascii="Times New Roman" w:hAnsi="Times New Roman" w:cs="Times New Roman"/>
          <w:sz w:val="36"/>
          <w:szCs w:val="36"/>
        </w:rPr>
        <w:t>and sports tourism more broadly</w:t>
      </w:r>
      <w:r w:rsidR="167F1EF4" w:rsidRPr="27B95170">
        <w:rPr>
          <w:rFonts w:ascii="Times New Roman" w:hAnsi="Times New Roman" w:cs="Times New Roman"/>
          <w:sz w:val="36"/>
          <w:szCs w:val="36"/>
        </w:rPr>
        <w:t xml:space="preserve"> </w:t>
      </w:r>
      <w:r w:rsidR="167F1EF4" w:rsidRPr="121E0D1B">
        <w:rPr>
          <w:rFonts w:ascii="Times New Roman" w:hAnsi="Times New Roman" w:cs="Times New Roman"/>
          <w:sz w:val="36"/>
          <w:szCs w:val="36"/>
        </w:rPr>
        <w:t xml:space="preserve">– </w:t>
      </w:r>
      <w:r w:rsidR="009060CA" w:rsidRPr="009060CA">
        <w:rPr>
          <w:rFonts w:ascii="Times New Roman" w:hAnsi="Times New Roman" w:cs="Times New Roman"/>
          <w:sz w:val="36"/>
          <w:szCs w:val="36"/>
        </w:rPr>
        <w:t>benefits local communities, businesses, and the U.S. economy as a whole.</w:t>
      </w:r>
    </w:p>
    <w:p w14:paraId="1E21BD0E" w14:textId="77777777" w:rsidR="009060CA" w:rsidRDefault="009060CA" w:rsidP="009060CA">
      <w:pPr>
        <w:pStyle w:val="NoSpacing"/>
        <w:rPr>
          <w:rFonts w:ascii="Times New Roman" w:hAnsi="Times New Roman" w:cs="Times New Roman"/>
          <w:sz w:val="36"/>
          <w:szCs w:val="36"/>
        </w:rPr>
      </w:pPr>
    </w:p>
    <w:p w14:paraId="6D681939" w14:textId="6CDACCC5" w:rsidR="009060CA" w:rsidRPr="009060CA" w:rsidRDefault="009060CA" w:rsidP="009060CA">
      <w:pPr>
        <w:pStyle w:val="NoSpacing"/>
        <w:ind w:firstLine="720"/>
        <w:rPr>
          <w:rFonts w:ascii="Times New Roman" w:hAnsi="Times New Roman" w:cs="Times New Roman"/>
          <w:sz w:val="36"/>
          <w:szCs w:val="36"/>
        </w:rPr>
      </w:pPr>
      <w:r w:rsidRPr="009060CA">
        <w:rPr>
          <w:rFonts w:ascii="Times New Roman" w:hAnsi="Times New Roman" w:cs="Times New Roman"/>
          <w:sz w:val="36"/>
          <w:szCs w:val="36"/>
        </w:rPr>
        <w:t xml:space="preserve">Starting in January 2026, </w:t>
      </w:r>
      <w:r w:rsidR="00E448E8">
        <w:rPr>
          <w:rFonts w:ascii="Times New Roman" w:hAnsi="Times New Roman" w:cs="Times New Roman"/>
          <w:sz w:val="36"/>
          <w:szCs w:val="36"/>
        </w:rPr>
        <w:t>NTTO</w:t>
      </w:r>
      <w:r w:rsidR="003626B1">
        <w:rPr>
          <w:rFonts w:ascii="Times New Roman" w:hAnsi="Times New Roman" w:cs="Times New Roman"/>
          <w:sz w:val="36"/>
          <w:szCs w:val="36"/>
        </w:rPr>
        <w:t xml:space="preserve"> </w:t>
      </w:r>
      <w:r w:rsidRPr="009060CA">
        <w:rPr>
          <w:rFonts w:ascii="Times New Roman" w:hAnsi="Times New Roman" w:cs="Times New Roman"/>
          <w:sz w:val="36"/>
          <w:szCs w:val="36"/>
        </w:rPr>
        <w:t xml:space="preserve">rolled out a modified Survey of International Air Travelers that </w:t>
      </w:r>
      <w:r w:rsidR="00C86A39">
        <w:rPr>
          <w:rFonts w:ascii="Times New Roman" w:hAnsi="Times New Roman" w:cs="Times New Roman"/>
          <w:sz w:val="36"/>
          <w:szCs w:val="36"/>
        </w:rPr>
        <w:t xml:space="preserve">now asks </w:t>
      </w:r>
      <w:r w:rsidRPr="009060CA">
        <w:rPr>
          <w:rFonts w:ascii="Times New Roman" w:hAnsi="Times New Roman" w:cs="Times New Roman"/>
          <w:sz w:val="36"/>
          <w:szCs w:val="36"/>
        </w:rPr>
        <w:t>survey respondents whether they attended a FIFA World Cup 2026 match or fan event during their visit to the United States. This</w:t>
      </w:r>
      <w:r w:rsidR="00EE2BEB">
        <w:rPr>
          <w:rFonts w:ascii="Times New Roman" w:hAnsi="Times New Roman" w:cs="Times New Roman"/>
          <w:sz w:val="36"/>
          <w:szCs w:val="36"/>
        </w:rPr>
        <w:t xml:space="preserve"> information</w:t>
      </w:r>
      <w:r w:rsidRPr="009060CA">
        <w:rPr>
          <w:rFonts w:ascii="Times New Roman" w:hAnsi="Times New Roman" w:cs="Times New Roman"/>
          <w:sz w:val="36"/>
          <w:szCs w:val="36"/>
        </w:rPr>
        <w:t xml:space="preserve"> will allow us to better understand who is coming for the World Cup, how they are traveling, and how much they are spending.</w:t>
      </w:r>
    </w:p>
    <w:p w14:paraId="10FD0307" w14:textId="77777777" w:rsidR="004673DF" w:rsidRDefault="004673DF" w:rsidP="005E1FA9">
      <w:pPr>
        <w:pStyle w:val="NoSpacing"/>
        <w:rPr>
          <w:rFonts w:ascii="Times New Roman" w:hAnsi="Times New Roman" w:cs="Times New Roman"/>
          <w:sz w:val="36"/>
          <w:szCs w:val="36"/>
        </w:rPr>
      </w:pPr>
    </w:p>
    <w:p w14:paraId="0AD254DD" w14:textId="1AFF68B7" w:rsidR="009060CA" w:rsidRPr="009060CA" w:rsidRDefault="004673DF" w:rsidP="009060CA">
      <w:pPr>
        <w:pStyle w:val="NoSpacing"/>
        <w:ind w:firstLine="72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For host cities and </w:t>
      </w:r>
      <w:r w:rsidR="09EECE67" w:rsidRPr="1A2CD03E">
        <w:rPr>
          <w:rFonts w:ascii="Times New Roman" w:hAnsi="Times New Roman" w:cs="Times New Roman"/>
          <w:sz w:val="36"/>
          <w:szCs w:val="36"/>
        </w:rPr>
        <w:t xml:space="preserve">other destinations </w:t>
      </w:r>
      <w:r w:rsidRPr="1A2CD03E">
        <w:rPr>
          <w:rFonts w:ascii="Times New Roman" w:hAnsi="Times New Roman" w:cs="Times New Roman"/>
          <w:sz w:val="36"/>
          <w:szCs w:val="36"/>
        </w:rPr>
        <w:t>across</w:t>
      </w:r>
      <w:r>
        <w:rPr>
          <w:rFonts w:ascii="Times New Roman" w:hAnsi="Times New Roman" w:cs="Times New Roman"/>
          <w:sz w:val="36"/>
          <w:szCs w:val="36"/>
        </w:rPr>
        <w:t xml:space="preserve"> the country, t</w:t>
      </w:r>
      <w:r w:rsidR="009060CA" w:rsidRPr="009060CA">
        <w:rPr>
          <w:rFonts w:ascii="Times New Roman" w:hAnsi="Times New Roman" w:cs="Times New Roman"/>
          <w:sz w:val="36"/>
          <w:szCs w:val="36"/>
        </w:rPr>
        <w:t xml:space="preserve">his data </w:t>
      </w:r>
      <w:r w:rsidR="00434E3B">
        <w:rPr>
          <w:rFonts w:ascii="Times New Roman" w:hAnsi="Times New Roman" w:cs="Times New Roman"/>
          <w:sz w:val="36"/>
          <w:szCs w:val="36"/>
        </w:rPr>
        <w:t>will help</w:t>
      </w:r>
      <w:r w:rsidR="009060CA" w:rsidRPr="009060CA">
        <w:rPr>
          <w:rFonts w:ascii="Times New Roman" w:hAnsi="Times New Roman" w:cs="Times New Roman"/>
          <w:sz w:val="36"/>
          <w:szCs w:val="36"/>
        </w:rPr>
        <w:t xml:space="preserve"> provide better insight into demand, traveler behavior, and spending patterns</w:t>
      </w:r>
      <w:r w:rsidR="59C279C7" w:rsidRPr="3C67E360">
        <w:rPr>
          <w:rFonts w:ascii="Times New Roman" w:hAnsi="Times New Roman" w:cs="Times New Roman"/>
          <w:sz w:val="36"/>
          <w:szCs w:val="36"/>
        </w:rPr>
        <w:t xml:space="preserve"> </w:t>
      </w:r>
      <w:r w:rsidR="59C279C7" w:rsidRPr="2D67030F">
        <w:rPr>
          <w:rFonts w:ascii="Times New Roman" w:hAnsi="Times New Roman" w:cs="Times New Roman"/>
          <w:sz w:val="36"/>
          <w:szCs w:val="36"/>
        </w:rPr>
        <w:t xml:space="preserve">– </w:t>
      </w:r>
      <w:r w:rsidR="009060CA" w:rsidRPr="009060CA">
        <w:rPr>
          <w:rFonts w:ascii="Times New Roman" w:hAnsi="Times New Roman" w:cs="Times New Roman"/>
          <w:sz w:val="36"/>
          <w:szCs w:val="36"/>
        </w:rPr>
        <w:t xml:space="preserve">information that can </w:t>
      </w:r>
      <w:r w:rsidR="006E2EA0">
        <w:rPr>
          <w:rFonts w:ascii="Times New Roman" w:hAnsi="Times New Roman" w:cs="Times New Roman"/>
          <w:sz w:val="36"/>
          <w:szCs w:val="36"/>
        </w:rPr>
        <w:t>be leveraged to</w:t>
      </w:r>
      <w:r w:rsidR="009060CA" w:rsidRPr="009060CA">
        <w:rPr>
          <w:rFonts w:ascii="Times New Roman" w:hAnsi="Times New Roman" w:cs="Times New Roman"/>
          <w:sz w:val="36"/>
          <w:szCs w:val="36"/>
        </w:rPr>
        <w:t xml:space="preserve"> develop stronger itineraries, identify new market</w:t>
      </w:r>
      <w:r w:rsidR="006E2EA0">
        <w:rPr>
          <w:rFonts w:ascii="Times New Roman" w:hAnsi="Times New Roman" w:cs="Times New Roman"/>
          <w:sz w:val="36"/>
          <w:szCs w:val="36"/>
        </w:rPr>
        <w:t xml:space="preserve"> opportunities</w:t>
      </w:r>
      <w:r w:rsidR="009060CA" w:rsidRPr="009060CA">
        <w:rPr>
          <w:rFonts w:ascii="Times New Roman" w:hAnsi="Times New Roman" w:cs="Times New Roman"/>
          <w:sz w:val="36"/>
          <w:szCs w:val="36"/>
        </w:rPr>
        <w:t xml:space="preserve">, and </w:t>
      </w:r>
      <w:r w:rsidR="009060CA" w:rsidRPr="2D55EF30">
        <w:rPr>
          <w:rFonts w:ascii="Times New Roman" w:hAnsi="Times New Roman" w:cs="Times New Roman"/>
          <w:sz w:val="36"/>
          <w:szCs w:val="36"/>
        </w:rPr>
        <w:t>demonstrat</w:t>
      </w:r>
      <w:r w:rsidR="00CA03BC">
        <w:rPr>
          <w:rFonts w:ascii="Times New Roman" w:hAnsi="Times New Roman" w:cs="Times New Roman"/>
          <w:sz w:val="36"/>
          <w:szCs w:val="36"/>
        </w:rPr>
        <w:t>e</w:t>
      </w:r>
      <w:r w:rsidR="009060CA" w:rsidRPr="009060CA">
        <w:rPr>
          <w:rFonts w:ascii="Times New Roman" w:hAnsi="Times New Roman" w:cs="Times New Roman"/>
          <w:sz w:val="36"/>
          <w:szCs w:val="36"/>
        </w:rPr>
        <w:t xml:space="preserve"> the value of travel experiences well beyond the stadiums</w:t>
      </w:r>
      <w:r w:rsidR="001B0A63">
        <w:rPr>
          <w:rFonts w:ascii="Times New Roman" w:hAnsi="Times New Roman" w:cs="Times New Roman"/>
          <w:sz w:val="36"/>
          <w:szCs w:val="36"/>
        </w:rPr>
        <w:t xml:space="preserve"> </w:t>
      </w:r>
      <w:r w:rsidR="00C33ECB">
        <w:rPr>
          <w:rFonts w:ascii="Times New Roman" w:hAnsi="Times New Roman" w:cs="Times New Roman"/>
          <w:sz w:val="36"/>
          <w:szCs w:val="36"/>
        </w:rPr>
        <w:t>in order to</w:t>
      </w:r>
      <w:r w:rsidR="001B0A63">
        <w:rPr>
          <w:rFonts w:ascii="Times New Roman" w:hAnsi="Times New Roman" w:cs="Times New Roman"/>
          <w:sz w:val="36"/>
          <w:szCs w:val="36"/>
        </w:rPr>
        <w:t xml:space="preserve"> help </w:t>
      </w:r>
      <w:r w:rsidR="00276987">
        <w:rPr>
          <w:rFonts w:ascii="Times New Roman" w:hAnsi="Times New Roman" w:cs="Times New Roman"/>
          <w:sz w:val="36"/>
          <w:szCs w:val="36"/>
        </w:rPr>
        <w:t xml:space="preserve">these communities </w:t>
      </w:r>
      <w:r w:rsidR="009E71A8">
        <w:rPr>
          <w:rFonts w:ascii="Times New Roman" w:hAnsi="Times New Roman" w:cs="Times New Roman"/>
          <w:sz w:val="36"/>
          <w:szCs w:val="36"/>
        </w:rPr>
        <w:t>successfully communicate the economic benefits of the World Cup</w:t>
      </w:r>
      <w:r w:rsidR="78B15539" w:rsidRPr="336C6A34">
        <w:rPr>
          <w:rFonts w:ascii="Times New Roman" w:hAnsi="Times New Roman" w:cs="Times New Roman"/>
          <w:sz w:val="36"/>
          <w:szCs w:val="36"/>
        </w:rPr>
        <w:t>.</w:t>
      </w:r>
    </w:p>
    <w:p w14:paraId="099F6CCF" w14:textId="77777777" w:rsidR="004673DF" w:rsidRDefault="004673DF" w:rsidP="009060CA">
      <w:pPr>
        <w:pStyle w:val="NoSpacing"/>
        <w:ind w:firstLine="720"/>
        <w:rPr>
          <w:rFonts w:ascii="Times New Roman" w:hAnsi="Times New Roman" w:cs="Times New Roman"/>
          <w:sz w:val="36"/>
          <w:szCs w:val="36"/>
        </w:rPr>
      </w:pPr>
    </w:p>
    <w:p w14:paraId="3AFFCB62" w14:textId="3CF658C2" w:rsidR="009060CA" w:rsidRPr="009060CA" w:rsidRDefault="00C41914" w:rsidP="00647B94">
      <w:pPr>
        <w:pStyle w:val="NoSpacing"/>
        <w:ind w:firstLine="72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Commerce </w:t>
      </w:r>
      <w:r w:rsidR="006D4BCA">
        <w:rPr>
          <w:rFonts w:ascii="Times New Roman" w:hAnsi="Times New Roman" w:cs="Times New Roman"/>
          <w:sz w:val="36"/>
          <w:szCs w:val="36"/>
        </w:rPr>
        <w:t xml:space="preserve">is </w:t>
      </w:r>
      <w:r>
        <w:rPr>
          <w:rFonts w:ascii="Times New Roman" w:hAnsi="Times New Roman" w:cs="Times New Roman"/>
          <w:sz w:val="36"/>
          <w:szCs w:val="36"/>
        </w:rPr>
        <w:t xml:space="preserve">also </w:t>
      </w:r>
      <w:r w:rsidR="00846BDB">
        <w:rPr>
          <w:rFonts w:ascii="Times New Roman" w:hAnsi="Times New Roman" w:cs="Times New Roman"/>
          <w:sz w:val="36"/>
          <w:szCs w:val="36"/>
        </w:rPr>
        <w:t xml:space="preserve">working to </w:t>
      </w:r>
      <w:r w:rsidR="009060CA" w:rsidRPr="009060CA">
        <w:rPr>
          <w:rFonts w:ascii="Times New Roman" w:hAnsi="Times New Roman" w:cs="Times New Roman"/>
          <w:sz w:val="36"/>
          <w:szCs w:val="36"/>
        </w:rPr>
        <w:t xml:space="preserve">support travelers and the </w:t>
      </w:r>
      <w:r w:rsidR="00087D22">
        <w:rPr>
          <w:rFonts w:ascii="Times New Roman" w:hAnsi="Times New Roman" w:cs="Times New Roman"/>
          <w:sz w:val="36"/>
          <w:szCs w:val="36"/>
        </w:rPr>
        <w:t xml:space="preserve">travel </w:t>
      </w:r>
      <w:r w:rsidR="009060CA" w:rsidRPr="009060CA">
        <w:rPr>
          <w:rFonts w:ascii="Times New Roman" w:hAnsi="Times New Roman" w:cs="Times New Roman"/>
          <w:sz w:val="36"/>
          <w:szCs w:val="36"/>
        </w:rPr>
        <w:t>industry.</w:t>
      </w:r>
      <w:r w:rsidR="00647B94">
        <w:rPr>
          <w:rFonts w:ascii="Times New Roman" w:hAnsi="Times New Roman" w:cs="Times New Roman"/>
          <w:sz w:val="36"/>
          <w:szCs w:val="36"/>
        </w:rPr>
        <w:t xml:space="preserve"> </w:t>
      </w:r>
      <w:r w:rsidR="001E0632">
        <w:rPr>
          <w:rFonts w:ascii="Times New Roman" w:hAnsi="Times New Roman" w:cs="Times New Roman"/>
          <w:sz w:val="36"/>
          <w:szCs w:val="36"/>
        </w:rPr>
        <w:t xml:space="preserve">As the </w:t>
      </w:r>
      <w:r w:rsidR="00E57A44">
        <w:rPr>
          <w:rFonts w:ascii="Times New Roman" w:hAnsi="Times New Roman" w:cs="Times New Roman"/>
          <w:sz w:val="36"/>
          <w:szCs w:val="36"/>
        </w:rPr>
        <w:t>main point of contact for the industry within the U.S. Government</w:t>
      </w:r>
      <w:r w:rsidR="00EE5C69">
        <w:rPr>
          <w:rFonts w:ascii="Times New Roman" w:hAnsi="Times New Roman" w:cs="Times New Roman"/>
          <w:sz w:val="36"/>
          <w:szCs w:val="36"/>
        </w:rPr>
        <w:t>, w</w:t>
      </w:r>
      <w:r w:rsidR="009060CA" w:rsidRPr="009060CA">
        <w:rPr>
          <w:rFonts w:ascii="Times New Roman" w:hAnsi="Times New Roman" w:cs="Times New Roman"/>
          <w:sz w:val="36"/>
          <w:szCs w:val="36"/>
        </w:rPr>
        <w:t>e are focused on clear communication and</w:t>
      </w:r>
      <w:r w:rsidR="00EE5C69">
        <w:rPr>
          <w:rFonts w:ascii="Times New Roman" w:hAnsi="Times New Roman" w:cs="Times New Roman"/>
          <w:sz w:val="36"/>
          <w:szCs w:val="36"/>
        </w:rPr>
        <w:t xml:space="preserve"> working with other agencies to</w:t>
      </w:r>
      <w:r w:rsidR="009060CA" w:rsidRPr="009060CA">
        <w:rPr>
          <w:rFonts w:ascii="Times New Roman" w:hAnsi="Times New Roman" w:cs="Times New Roman"/>
          <w:sz w:val="36"/>
          <w:szCs w:val="36"/>
        </w:rPr>
        <w:t xml:space="preserve"> </w:t>
      </w:r>
      <w:r w:rsidR="008F427F">
        <w:rPr>
          <w:rFonts w:ascii="Times New Roman" w:hAnsi="Times New Roman" w:cs="Times New Roman"/>
          <w:sz w:val="36"/>
          <w:szCs w:val="36"/>
        </w:rPr>
        <w:t>highli</w:t>
      </w:r>
      <w:r w:rsidR="008F2C95">
        <w:rPr>
          <w:rFonts w:ascii="Times New Roman" w:hAnsi="Times New Roman" w:cs="Times New Roman"/>
          <w:sz w:val="36"/>
          <w:szCs w:val="36"/>
        </w:rPr>
        <w:t xml:space="preserve">ght </w:t>
      </w:r>
      <w:r w:rsidR="009060CA" w:rsidRPr="009060CA">
        <w:rPr>
          <w:rFonts w:ascii="Times New Roman" w:hAnsi="Times New Roman" w:cs="Times New Roman"/>
          <w:sz w:val="36"/>
          <w:szCs w:val="36"/>
        </w:rPr>
        <w:t xml:space="preserve">streamlined travel processes for both the industry and potential visitors, helping </w:t>
      </w:r>
      <w:r w:rsidR="008F2C95">
        <w:rPr>
          <w:rFonts w:ascii="Times New Roman" w:hAnsi="Times New Roman" w:cs="Times New Roman"/>
          <w:sz w:val="36"/>
          <w:szCs w:val="36"/>
        </w:rPr>
        <w:t xml:space="preserve">to </w:t>
      </w:r>
      <w:r w:rsidR="009060CA" w:rsidRPr="009060CA">
        <w:rPr>
          <w:rFonts w:ascii="Times New Roman" w:hAnsi="Times New Roman" w:cs="Times New Roman"/>
          <w:sz w:val="36"/>
          <w:szCs w:val="36"/>
        </w:rPr>
        <w:t xml:space="preserve">ensure the visitor experience matches the scale and significance of the event. </w:t>
      </w:r>
    </w:p>
    <w:p w14:paraId="022A43E0" w14:textId="77777777" w:rsidR="009060CA" w:rsidRPr="009060CA" w:rsidRDefault="009060CA" w:rsidP="009060CA">
      <w:pPr>
        <w:pStyle w:val="NoSpacing"/>
        <w:ind w:firstLine="720"/>
        <w:rPr>
          <w:rFonts w:ascii="Times New Roman" w:hAnsi="Times New Roman" w:cs="Times New Roman"/>
          <w:sz w:val="36"/>
          <w:szCs w:val="36"/>
        </w:rPr>
      </w:pPr>
    </w:p>
    <w:p w14:paraId="21B5D18A" w14:textId="3C470EF9" w:rsidR="0079613E" w:rsidRPr="002B2F2E" w:rsidRDefault="00C41914" w:rsidP="00647B94">
      <w:pPr>
        <w:pStyle w:val="NoSpacing"/>
        <w:ind w:firstLine="72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Our </w:t>
      </w:r>
      <w:r w:rsidR="004F228F">
        <w:rPr>
          <w:rFonts w:ascii="Times New Roman" w:hAnsi="Times New Roman" w:cs="Times New Roman"/>
          <w:sz w:val="36"/>
          <w:szCs w:val="36"/>
        </w:rPr>
        <w:t xml:space="preserve">third area of focus is on </w:t>
      </w:r>
      <w:r w:rsidR="009060CA" w:rsidRPr="009060CA">
        <w:rPr>
          <w:rFonts w:ascii="Times New Roman" w:hAnsi="Times New Roman" w:cs="Times New Roman"/>
          <w:sz w:val="36"/>
          <w:szCs w:val="36"/>
        </w:rPr>
        <w:t>engagement and partnership.</w:t>
      </w:r>
      <w:r w:rsidR="00647B94">
        <w:rPr>
          <w:rFonts w:ascii="Times New Roman" w:hAnsi="Times New Roman" w:cs="Times New Roman"/>
          <w:sz w:val="36"/>
          <w:szCs w:val="36"/>
        </w:rPr>
        <w:t xml:space="preserve"> </w:t>
      </w:r>
      <w:r w:rsidR="009060CA" w:rsidRPr="009060CA">
        <w:rPr>
          <w:rFonts w:ascii="Times New Roman" w:hAnsi="Times New Roman" w:cs="Times New Roman"/>
          <w:sz w:val="36"/>
          <w:szCs w:val="36"/>
        </w:rPr>
        <w:t xml:space="preserve">We are actively engaging with host </w:t>
      </w:r>
      <w:r w:rsidR="009060CA" w:rsidRPr="2DB2EA9F">
        <w:rPr>
          <w:rFonts w:ascii="Times New Roman" w:hAnsi="Times New Roman" w:cs="Times New Roman"/>
          <w:sz w:val="36"/>
          <w:szCs w:val="36"/>
        </w:rPr>
        <w:t>cit</w:t>
      </w:r>
      <w:r w:rsidR="79DD6A28" w:rsidRPr="2DB2EA9F">
        <w:rPr>
          <w:rFonts w:ascii="Times New Roman" w:hAnsi="Times New Roman" w:cs="Times New Roman"/>
          <w:sz w:val="36"/>
          <w:szCs w:val="36"/>
        </w:rPr>
        <w:t xml:space="preserve">y </w:t>
      </w:r>
      <w:r w:rsidR="79DD6A28" w:rsidRPr="0FBFE26A">
        <w:rPr>
          <w:rFonts w:ascii="Times New Roman" w:hAnsi="Times New Roman" w:cs="Times New Roman"/>
          <w:sz w:val="36"/>
          <w:szCs w:val="36"/>
        </w:rPr>
        <w:t>committees</w:t>
      </w:r>
      <w:r w:rsidR="009060CA" w:rsidRPr="009060CA">
        <w:rPr>
          <w:rFonts w:ascii="Times New Roman" w:hAnsi="Times New Roman" w:cs="Times New Roman"/>
          <w:sz w:val="36"/>
          <w:szCs w:val="36"/>
        </w:rPr>
        <w:t xml:space="preserve">, destination marketing organizations, industry </w:t>
      </w:r>
      <w:r w:rsidR="00A03C1A">
        <w:rPr>
          <w:rFonts w:ascii="Times New Roman" w:hAnsi="Times New Roman" w:cs="Times New Roman"/>
          <w:sz w:val="36"/>
          <w:szCs w:val="36"/>
        </w:rPr>
        <w:t>associations</w:t>
      </w:r>
      <w:r w:rsidR="160A34DD" w:rsidRPr="34500261">
        <w:rPr>
          <w:rFonts w:ascii="Times New Roman" w:hAnsi="Times New Roman" w:cs="Times New Roman"/>
          <w:sz w:val="36"/>
          <w:szCs w:val="36"/>
        </w:rPr>
        <w:t>,</w:t>
      </w:r>
      <w:r w:rsidR="009060CA" w:rsidRPr="009060CA">
        <w:rPr>
          <w:rFonts w:ascii="Times New Roman" w:hAnsi="Times New Roman" w:cs="Times New Roman"/>
          <w:sz w:val="36"/>
          <w:szCs w:val="36"/>
        </w:rPr>
        <w:t xml:space="preserve"> and Brand USA to promote travel throughout the United States</w:t>
      </w:r>
      <w:r w:rsidR="00A03C1A">
        <w:rPr>
          <w:rFonts w:ascii="Times New Roman" w:hAnsi="Times New Roman" w:cs="Times New Roman"/>
          <w:sz w:val="36"/>
          <w:szCs w:val="36"/>
        </w:rPr>
        <w:t xml:space="preserve"> and to ensure stakeholders have what they need </w:t>
      </w:r>
      <w:r w:rsidR="00110BB7">
        <w:rPr>
          <w:rFonts w:ascii="Times New Roman" w:hAnsi="Times New Roman" w:cs="Times New Roman"/>
          <w:sz w:val="36"/>
          <w:szCs w:val="36"/>
        </w:rPr>
        <w:t xml:space="preserve">to maximize </w:t>
      </w:r>
      <w:r w:rsidR="00A03C1A">
        <w:rPr>
          <w:rFonts w:ascii="Times New Roman" w:hAnsi="Times New Roman" w:cs="Times New Roman"/>
          <w:sz w:val="36"/>
          <w:szCs w:val="36"/>
        </w:rPr>
        <w:t>the success of the Tournament</w:t>
      </w:r>
      <w:r w:rsidR="009060CA" w:rsidRPr="009060CA">
        <w:rPr>
          <w:rFonts w:ascii="Times New Roman" w:hAnsi="Times New Roman" w:cs="Times New Roman"/>
          <w:sz w:val="36"/>
          <w:szCs w:val="36"/>
        </w:rPr>
        <w:t>.</w:t>
      </w:r>
      <w:r w:rsidR="00F86EFF">
        <w:rPr>
          <w:rFonts w:ascii="Times New Roman" w:hAnsi="Times New Roman" w:cs="Times New Roman"/>
          <w:sz w:val="36"/>
          <w:szCs w:val="36"/>
        </w:rPr>
        <w:t xml:space="preserve"> </w:t>
      </w:r>
    </w:p>
    <w:p w14:paraId="4A8A914C" w14:textId="77777777" w:rsidR="0079613E" w:rsidRDefault="0079613E" w:rsidP="0079613E">
      <w:pPr>
        <w:pStyle w:val="NoSpacing"/>
        <w:rPr>
          <w:rFonts w:ascii="Times New Roman" w:hAnsi="Times New Roman" w:cs="Times New Roman"/>
          <w:i/>
          <w:iCs/>
          <w:sz w:val="36"/>
          <w:szCs w:val="36"/>
        </w:rPr>
      </w:pPr>
    </w:p>
    <w:p w14:paraId="4E9AB211" w14:textId="20243810" w:rsidR="009E6394" w:rsidRPr="0080366A" w:rsidRDefault="00D87308" w:rsidP="00785FE6">
      <w:pPr>
        <w:pStyle w:val="NoSpacing"/>
        <w:ind w:firstLine="720"/>
        <w:rPr>
          <w:rFonts w:ascii="Times New Roman" w:hAnsi="Times New Roman" w:cs="Times New Roman"/>
          <w:sz w:val="36"/>
          <w:szCs w:val="36"/>
        </w:rPr>
      </w:pPr>
      <w:r w:rsidRPr="11371396">
        <w:rPr>
          <w:rFonts w:ascii="Times New Roman" w:hAnsi="Times New Roman" w:cs="Times New Roman"/>
          <w:sz w:val="36"/>
          <w:szCs w:val="36"/>
        </w:rPr>
        <w:t xml:space="preserve">Thanks to President Trump’s leadership, </w:t>
      </w:r>
      <w:r w:rsidR="001B3E10" w:rsidRPr="11371396">
        <w:rPr>
          <w:rFonts w:ascii="Times New Roman" w:hAnsi="Times New Roman" w:cs="Times New Roman"/>
          <w:sz w:val="36"/>
          <w:szCs w:val="36"/>
        </w:rPr>
        <w:t xml:space="preserve">the World Cup is only the start of a decade of </w:t>
      </w:r>
      <w:r w:rsidR="00CC13CB">
        <w:rPr>
          <w:rFonts w:ascii="Times New Roman" w:hAnsi="Times New Roman" w:cs="Times New Roman"/>
          <w:sz w:val="36"/>
          <w:szCs w:val="36"/>
        </w:rPr>
        <w:t>mega tourism</w:t>
      </w:r>
      <w:r w:rsidR="001B3E10" w:rsidRPr="11371396">
        <w:rPr>
          <w:rFonts w:ascii="Times New Roman" w:hAnsi="Times New Roman" w:cs="Times New Roman"/>
          <w:sz w:val="36"/>
          <w:szCs w:val="36"/>
        </w:rPr>
        <w:t xml:space="preserve"> events hosted in the United States, including</w:t>
      </w:r>
      <w:r w:rsidR="00CC13CB">
        <w:rPr>
          <w:rFonts w:ascii="Times New Roman" w:hAnsi="Times New Roman" w:cs="Times New Roman"/>
          <w:sz w:val="36"/>
          <w:szCs w:val="36"/>
        </w:rPr>
        <w:t xml:space="preserve"> America250,</w:t>
      </w:r>
      <w:r w:rsidR="001B3E10" w:rsidRPr="11371396">
        <w:rPr>
          <w:rFonts w:ascii="Times New Roman" w:hAnsi="Times New Roman" w:cs="Times New Roman"/>
          <w:sz w:val="36"/>
          <w:szCs w:val="36"/>
        </w:rPr>
        <w:t xml:space="preserve"> </w:t>
      </w:r>
      <w:r w:rsidR="0029586C" w:rsidRPr="11371396">
        <w:rPr>
          <w:rFonts w:ascii="Times New Roman" w:hAnsi="Times New Roman" w:cs="Times New Roman"/>
          <w:sz w:val="36"/>
          <w:szCs w:val="36"/>
        </w:rPr>
        <w:t>t</w:t>
      </w:r>
      <w:r w:rsidRPr="11371396">
        <w:rPr>
          <w:rFonts w:ascii="Times New Roman" w:hAnsi="Times New Roman" w:cs="Times New Roman"/>
          <w:sz w:val="36"/>
          <w:szCs w:val="36"/>
        </w:rPr>
        <w:t>he Los Angeles 2028 Summer Olympic and Paralympic Games</w:t>
      </w:r>
      <w:r w:rsidR="0029586C" w:rsidRPr="11371396">
        <w:rPr>
          <w:rFonts w:ascii="Times New Roman" w:hAnsi="Times New Roman" w:cs="Times New Roman"/>
          <w:sz w:val="36"/>
          <w:szCs w:val="36"/>
        </w:rPr>
        <w:t xml:space="preserve">, </w:t>
      </w:r>
      <w:r w:rsidRPr="11371396">
        <w:rPr>
          <w:rFonts w:ascii="Times New Roman" w:hAnsi="Times New Roman" w:cs="Times New Roman"/>
          <w:sz w:val="36"/>
          <w:szCs w:val="36"/>
        </w:rPr>
        <w:t>the Men’s and Women’s Rugby World Cups</w:t>
      </w:r>
      <w:r w:rsidR="0029586C" w:rsidRPr="11371396">
        <w:rPr>
          <w:rFonts w:ascii="Times New Roman" w:hAnsi="Times New Roman" w:cs="Times New Roman"/>
          <w:sz w:val="36"/>
          <w:szCs w:val="36"/>
        </w:rPr>
        <w:t>,</w:t>
      </w:r>
      <w:r w:rsidRPr="11371396">
        <w:rPr>
          <w:rFonts w:ascii="Times New Roman" w:hAnsi="Times New Roman" w:cs="Times New Roman"/>
          <w:sz w:val="36"/>
          <w:szCs w:val="36"/>
        </w:rPr>
        <w:t xml:space="preserve"> the 2034 Winter Olympics</w:t>
      </w:r>
      <w:r w:rsidR="00B34EE6" w:rsidRPr="11371396">
        <w:rPr>
          <w:rFonts w:ascii="Times New Roman" w:hAnsi="Times New Roman" w:cs="Times New Roman"/>
          <w:sz w:val="36"/>
          <w:szCs w:val="36"/>
        </w:rPr>
        <w:t xml:space="preserve"> and Paralympic Games in Park City, Utah</w:t>
      </w:r>
      <w:r w:rsidR="003F1348">
        <w:rPr>
          <w:rFonts w:ascii="Times New Roman" w:hAnsi="Times New Roman" w:cs="Times New Roman"/>
          <w:sz w:val="36"/>
          <w:szCs w:val="36"/>
        </w:rPr>
        <w:t>,</w:t>
      </w:r>
      <w:r w:rsidR="00CC13CB">
        <w:rPr>
          <w:rFonts w:ascii="Times New Roman" w:hAnsi="Times New Roman" w:cs="Times New Roman"/>
          <w:sz w:val="36"/>
          <w:szCs w:val="36"/>
        </w:rPr>
        <w:t xml:space="preserve"> and a potential bid for </w:t>
      </w:r>
      <w:r w:rsidR="0046787B" w:rsidRPr="11371396">
        <w:rPr>
          <w:rFonts w:ascii="Times New Roman" w:hAnsi="Times New Roman" w:cs="Times New Roman"/>
          <w:sz w:val="36"/>
          <w:szCs w:val="36"/>
        </w:rPr>
        <w:t>the Women’s World Cup in 2031</w:t>
      </w:r>
      <w:r w:rsidR="00CC13CB">
        <w:rPr>
          <w:rFonts w:ascii="Times New Roman" w:hAnsi="Times New Roman" w:cs="Times New Roman"/>
          <w:sz w:val="36"/>
          <w:szCs w:val="36"/>
        </w:rPr>
        <w:t xml:space="preserve">. </w:t>
      </w:r>
      <w:r w:rsidR="003F1348">
        <w:rPr>
          <w:rFonts w:ascii="Times New Roman" w:hAnsi="Times New Roman" w:cs="Times New Roman"/>
          <w:sz w:val="36"/>
          <w:szCs w:val="36"/>
        </w:rPr>
        <w:t xml:space="preserve">We are also exploring the possibility of hosting one or more international expositions in the United States.  </w:t>
      </w:r>
      <w:r w:rsidR="00CC13CB">
        <w:rPr>
          <w:rFonts w:ascii="Times New Roman" w:hAnsi="Times New Roman" w:cs="Times New Roman"/>
          <w:sz w:val="36"/>
          <w:szCs w:val="36"/>
        </w:rPr>
        <w:t xml:space="preserve">All </w:t>
      </w:r>
      <w:r w:rsidR="001E6C18">
        <w:rPr>
          <w:rFonts w:ascii="Times New Roman" w:hAnsi="Times New Roman" w:cs="Times New Roman"/>
          <w:sz w:val="36"/>
          <w:szCs w:val="36"/>
        </w:rPr>
        <w:t xml:space="preserve">of these events </w:t>
      </w:r>
      <w:r w:rsidR="00B34EE6" w:rsidRPr="11371396">
        <w:rPr>
          <w:rFonts w:ascii="Times New Roman" w:hAnsi="Times New Roman" w:cs="Times New Roman"/>
          <w:sz w:val="36"/>
          <w:szCs w:val="36"/>
        </w:rPr>
        <w:t xml:space="preserve">present a remarkable opportunity for the </w:t>
      </w:r>
      <w:r w:rsidR="004A6C7D" w:rsidRPr="11371396">
        <w:rPr>
          <w:rFonts w:ascii="Times New Roman" w:hAnsi="Times New Roman" w:cs="Times New Roman"/>
          <w:sz w:val="36"/>
          <w:szCs w:val="36"/>
        </w:rPr>
        <w:t>Unite</w:t>
      </w:r>
      <w:r w:rsidR="00844ECE" w:rsidRPr="11371396">
        <w:rPr>
          <w:rFonts w:ascii="Times New Roman" w:hAnsi="Times New Roman" w:cs="Times New Roman"/>
          <w:sz w:val="36"/>
          <w:szCs w:val="36"/>
        </w:rPr>
        <w:t>d</w:t>
      </w:r>
      <w:r w:rsidR="001E6C18">
        <w:rPr>
          <w:rFonts w:ascii="Times New Roman" w:hAnsi="Times New Roman" w:cs="Times New Roman"/>
          <w:sz w:val="36"/>
          <w:szCs w:val="36"/>
        </w:rPr>
        <w:t xml:space="preserve"> States. </w:t>
      </w:r>
      <w:r w:rsidR="004A6C7D" w:rsidRPr="11371396">
        <w:rPr>
          <w:rFonts w:ascii="Times New Roman" w:hAnsi="Times New Roman" w:cs="Times New Roman"/>
          <w:sz w:val="36"/>
          <w:szCs w:val="36"/>
        </w:rPr>
        <w:t xml:space="preserve"> </w:t>
      </w:r>
      <w:r w:rsidR="2C0AD42A" w:rsidRPr="11371396">
        <w:rPr>
          <w:rFonts w:ascii="Times New Roman" w:hAnsi="Times New Roman" w:cs="Times New Roman"/>
          <w:sz w:val="36"/>
          <w:szCs w:val="36"/>
        </w:rPr>
        <w:t xml:space="preserve">The </w:t>
      </w:r>
      <w:r w:rsidR="00E754F9" w:rsidRPr="11371396">
        <w:rPr>
          <w:rFonts w:ascii="Times New Roman" w:hAnsi="Times New Roman" w:cs="Times New Roman"/>
          <w:sz w:val="36"/>
          <w:szCs w:val="36"/>
        </w:rPr>
        <w:t>Commerce</w:t>
      </w:r>
      <w:r w:rsidR="00844ECE" w:rsidRPr="11371396">
        <w:rPr>
          <w:rFonts w:ascii="Times New Roman" w:hAnsi="Times New Roman" w:cs="Times New Roman"/>
          <w:sz w:val="36"/>
          <w:szCs w:val="36"/>
        </w:rPr>
        <w:t xml:space="preserve"> Depar</w:t>
      </w:r>
      <w:r w:rsidR="0022514F" w:rsidRPr="11371396">
        <w:rPr>
          <w:rFonts w:ascii="Times New Roman" w:hAnsi="Times New Roman" w:cs="Times New Roman"/>
          <w:sz w:val="36"/>
          <w:szCs w:val="36"/>
        </w:rPr>
        <w:t>t</w:t>
      </w:r>
      <w:r w:rsidR="00844ECE" w:rsidRPr="11371396">
        <w:rPr>
          <w:rFonts w:ascii="Times New Roman" w:hAnsi="Times New Roman" w:cs="Times New Roman"/>
          <w:sz w:val="36"/>
          <w:szCs w:val="36"/>
        </w:rPr>
        <w:t>ment</w:t>
      </w:r>
      <w:r w:rsidR="00797203">
        <w:rPr>
          <w:rFonts w:ascii="Times New Roman" w:hAnsi="Times New Roman" w:cs="Times New Roman"/>
          <w:sz w:val="36"/>
          <w:szCs w:val="36"/>
        </w:rPr>
        <w:t xml:space="preserve"> </w:t>
      </w:r>
      <w:r w:rsidR="6CB8C0FD" w:rsidRPr="11371396">
        <w:rPr>
          <w:rFonts w:ascii="Times New Roman" w:hAnsi="Times New Roman" w:cs="Times New Roman"/>
          <w:sz w:val="36"/>
          <w:szCs w:val="36"/>
        </w:rPr>
        <w:t xml:space="preserve">is </w:t>
      </w:r>
      <w:r w:rsidR="634D5A12" w:rsidRPr="11371396">
        <w:rPr>
          <w:rFonts w:ascii="Times New Roman" w:hAnsi="Times New Roman" w:cs="Times New Roman"/>
          <w:sz w:val="36"/>
          <w:szCs w:val="36"/>
        </w:rPr>
        <w:t>work</w:t>
      </w:r>
      <w:r w:rsidR="6CB8C0FD" w:rsidRPr="11371396">
        <w:rPr>
          <w:rFonts w:ascii="Times New Roman" w:hAnsi="Times New Roman" w:cs="Times New Roman"/>
          <w:sz w:val="36"/>
          <w:szCs w:val="36"/>
        </w:rPr>
        <w:t>ing</w:t>
      </w:r>
      <w:r w:rsidR="00813DC2" w:rsidRPr="11371396">
        <w:rPr>
          <w:rFonts w:ascii="Times New Roman" w:hAnsi="Times New Roman" w:cs="Times New Roman"/>
          <w:sz w:val="36"/>
          <w:szCs w:val="36"/>
        </w:rPr>
        <w:t xml:space="preserve"> </w:t>
      </w:r>
      <w:r w:rsidR="634D5A12" w:rsidRPr="11371396">
        <w:rPr>
          <w:rFonts w:ascii="Times New Roman" w:hAnsi="Times New Roman" w:cs="Times New Roman"/>
          <w:sz w:val="36"/>
          <w:szCs w:val="36"/>
        </w:rPr>
        <w:t xml:space="preserve">to </w:t>
      </w:r>
      <w:r w:rsidR="707FD562" w:rsidRPr="11371396">
        <w:rPr>
          <w:rFonts w:ascii="Times New Roman" w:hAnsi="Times New Roman" w:cs="Times New Roman"/>
          <w:sz w:val="36"/>
          <w:szCs w:val="36"/>
        </w:rPr>
        <w:t xml:space="preserve">build </w:t>
      </w:r>
      <w:r w:rsidR="00490B2C" w:rsidRPr="11371396">
        <w:rPr>
          <w:rFonts w:ascii="Times New Roman" w:hAnsi="Times New Roman" w:cs="Times New Roman"/>
          <w:sz w:val="36"/>
          <w:szCs w:val="36"/>
        </w:rPr>
        <w:t xml:space="preserve">a </w:t>
      </w:r>
      <w:r w:rsidR="005A0164" w:rsidRPr="11371396">
        <w:rPr>
          <w:rFonts w:ascii="Times New Roman" w:hAnsi="Times New Roman" w:cs="Times New Roman"/>
          <w:sz w:val="36"/>
          <w:szCs w:val="36"/>
        </w:rPr>
        <w:t>foundation t</w:t>
      </w:r>
      <w:r w:rsidR="744EE44F" w:rsidRPr="11371396">
        <w:rPr>
          <w:rFonts w:ascii="Times New Roman" w:hAnsi="Times New Roman" w:cs="Times New Roman"/>
          <w:sz w:val="36"/>
          <w:szCs w:val="36"/>
        </w:rPr>
        <w:t>hat will</w:t>
      </w:r>
      <w:r w:rsidR="58A2CFDD" w:rsidRPr="11371396">
        <w:rPr>
          <w:rFonts w:ascii="Times New Roman" w:hAnsi="Times New Roman" w:cs="Times New Roman"/>
          <w:sz w:val="36"/>
          <w:szCs w:val="36"/>
        </w:rPr>
        <w:t xml:space="preserve"> </w:t>
      </w:r>
      <w:r w:rsidR="3368644A" w:rsidRPr="11371396">
        <w:rPr>
          <w:rFonts w:ascii="Times New Roman" w:hAnsi="Times New Roman" w:cs="Times New Roman"/>
          <w:sz w:val="36"/>
          <w:szCs w:val="36"/>
        </w:rPr>
        <w:t xml:space="preserve">not only </w:t>
      </w:r>
      <w:r w:rsidR="00614565" w:rsidRPr="11371396">
        <w:rPr>
          <w:rFonts w:ascii="Times New Roman" w:hAnsi="Times New Roman" w:cs="Times New Roman"/>
          <w:sz w:val="36"/>
          <w:szCs w:val="36"/>
        </w:rPr>
        <w:t>ensure the success of these events</w:t>
      </w:r>
      <w:r w:rsidR="46F04605" w:rsidRPr="11371396">
        <w:rPr>
          <w:rFonts w:ascii="Times New Roman" w:hAnsi="Times New Roman" w:cs="Times New Roman"/>
          <w:sz w:val="36"/>
          <w:szCs w:val="36"/>
        </w:rPr>
        <w:t xml:space="preserve"> </w:t>
      </w:r>
      <w:r w:rsidR="19360CCE" w:rsidRPr="11371396">
        <w:rPr>
          <w:rFonts w:ascii="Times New Roman" w:hAnsi="Times New Roman" w:cs="Times New Roman"/>
          <w:sz w:val="36"/>
          <w:szCs w:val="36"/>
        </w:rPr>
        <w:t>but also</w:t>
      </w:r>
      <w:r w:rsidR="00C505FE" w:rsidRPr="11371396">
        <w:rPr>
          <w:rFonts w:ascii="Times New Roman" w:hAnsi="Times New Roman" w:cs="Times New Roman"/>
          <w:sz w:val="36"/>
          <w:szCs w:val="36"/>
        </w:rPr>
        <w:t xml:space="preserve"> </w:t>
      </w:r>
      <w:r w:rsidR="2FFFD501" w:rsidRPr="11371396">
        <w:rPr>
          <w:rFonts w:ascii="Times New Roman" w:hAnsi="Times New Roman" w:cs="Times New Roman"/>
          <w:sz w:val="36"/>
          <w:szCs w:val="36"/>
        </w:rPr>
        <w:t>create</w:t>
      </w:r>
      <w:r w:rsidR="00C505FE" w:rsidRPr="11371396">
        <w:rPr>
          <w:rFonts w:ascii="Times New Roman" w:hAnsi="Times New Roman" w:cs="Times New Roman"/>
          <w:sz w:val="36"/>
          <w:szCs w:val="36"/>
        </w:rPr>
        <w:t xml:space="preserve"> a long-term legacy last</w:t>
      </w:r>
      <w:r w:rsidR="7B6E2CEA" w:rsidRPr="11371396">
        <w:rPr>
          <w:rFonts w:ascii="Times New Roman" w:hAnsi="Times New Roman" w:cs="Times New Roman"/>
          <w:sz w:val="36"/>
          <w:szCs w:val="36"/>
        </w:rPr>
        <w:t>ing</w:t>
      </w:r>
      <w:r w:rsidR="00C505FE" w:rsidRPr="11371396">
        <w:rPr>
          <w:rFonts w:ascii="Times New Roman" w:hAnsi="Times New Roman" w:cs="Times New Roman"/>
          <w:sz w:val="36"/>
          <w:szCs w:val="36"/>
        </w:rPr>
        <w:t xml:space="preserve"> far beyond the 2026 World Cup. </w:t>
      </w:r>
      <w:r w:rsidR="00E754F9" w:rsidRPr="11371396">
        <w:rPr>
          <w:rFonts w:ascii="Times New Roman" w:hAnsi="Times New Roman" w:cs="Times New Roman"/>
          <w:sz w:val="36"/>
          <w:szCs w:val="36"/>
        </w:rPr>
        <w:t xml:space="preserve"> </w:t>
      </w:r>
      <w:r w:rsidR="00C505FE" w:rsidRPr="11371396">
        <w:rPr>
          <w:rFonts w:ascii="Times New Roman" w:hAnsi="Times New Roman" w:cs="Times New Roman"/>
          <w:sz w:val="36"/>
          <w:szCs w:val="36"/>
        </w:rPr>
        <w:t xml:space="preserve"> </w:t>
      </w:r>
    </w:p>
    <w:p w14:paraId="63ECBAE1" w14:textId="77777777" w:rsidR="00A32D60" w:rsidRPr="0080366A" w:rsidRDefault="00A32D60" w:rsidP="009E6394">
      <w:pPr>
        <w:pStyle w:val="NoSpacing"/>
        <w:ind w:firstLine="720"/>
        <w:rPr>
          <w:rFonts w:ascii="Times New Roman" w:hAnsi="Times New Roman" w:cs="Times New Roman"/>
          <w:sz w:val="36"/>
          <w:szCs w:val="36"/>
        </w:rPr>
      </w:pPr>
    </w:p>
    <w:p w14:paraId="40F4FB15" w14:textId="288788E4" w:rsidR="0079613E" w:rsidRPr="002B2F2E" w:rsidRDefault="0079613E" w:rsidP="00EA4F96">
      <w:pPr>
        <w:pStyle w:val="NoSpacing"/>
        <w:ind w:firstLine="720"/>
        <w:rPr>
          <w:rFonts w:ascii="Times New Roman" w:hAnsi="Times New Roman" w:cs="Times New Roman"/>
          <w:sz w:val="36"/>
          <w:szCs w:val="36"/>
        </w:rPr>
      </w:pPr>
      <w:r w:rsidRPr="002B2F2E">
        <w:rPr>
          <w:rFonts w:ascii="Times New Roman" w:hAnsi="Times New Roman" w:cs="Times New Roman"/>
          <w:sz w:val="36"/>
          <w:szCs w:val="36"/>
        </w:rPr>
        <w:t>In summary, Commerce appreciates the opportunity to update the committee</w:t>
      </w:r>
      <w:r w:rsidR="00EA4F96">
        <w:rPr>
          <w:rFonts w:ascii="Times New Roman" w:hAnsi="Times New Roman" w:cs="Times New Roman"/>
          <w:sz w:val="36"/>
          <w:szCs w:val="36"/>
        </w:rPr>
        <w:t xml:space="preserve"> during </w:t>
      </w:r>
      <w:r w:rsidR="001008CC" w:rsidRPr="001008CC">
        <w:rPr>
          <w:rFonts w:ascii="Times New Roman" w:hAnsi="Times New Roman" w:cs="Times New Roman"/>
          <w:sz w:val="36"/>
          <w:szCs w:val="36"/>
        </w:rPr>
        <w:t>this pivotal moment for travel and tourism in the United States</w:t>
      </w:r>
      <w:r w:rsidR="00EA4F96">
        <w:rPr>
          <w:rFonts w:ascii="Times New Roman" w:hAnsi="Times New Roman" w:cs="Times New Roman"/>
          <w:sz w:val="36"/>
          <w:szCs w:val="36"/>
        </w:rPr>
        <w:t xml:space="preserve">. </w:t>
      </w:r>
      <w:r w:rsidRPr="002B2F2E">
        <w:rPr>
          <w:rFonts w:ascii="Times New Roman" w:hAnsi="Times New Roman" w:cs="Times New Roman"/>
          <w:sz w:val="36"/>
          <w:szCs w:val="36"/>
        </w:rPr>
        <w:t xml:space="preserve">Through continued public-private sector collaboration, we will expand opportunities for travelers from around the world </w:t>
      </w:r>
      <w:r w:rsidR="68F02AE8" w:rsidRPr="1D0FCA9E">
        <w:rPr>
          <w:rFonts w:ascii="Times New Roman" w:hAnsi="Times New Roman" w:cs="Times New Roman"/>
          <w:sz w:val="36"/>
          <w:szCs w:val="36"/>
        </w:rPr>
        <w:t xml:space="preserve">not </w:t>
      </w:r>
      <w:r w:rsidR="68F02AE8" w:rsidRPr="61394432">
        <w:rPr>
          <w:rFonts w:ascii="Times New Roman" w:hAnsi="Times New Roman" w:cs="Times New Roman"/>
          <w:sz w:val="36"/>
          <w:szCs w:val="36"/>
        </w:rPr>
        <w:t xml:space="preserve">only </w:t>
      </w:r>
      <w:r w:rsidRPr="61394432">
        <w:rPr>
          <w:rFonts w:ascii="Times New Roman" w:hAnsi="Times New Roman" w:cs="Times New Roman"/>
          <w:sz w:val="36"/>
          <w:szCs w:val="36"/>
        </w:rPr>
        <w:t>to</w:t>
      </w:r>
      <w:r w:rsidRPr="002B2F2E">
        <w:rPr>
          <w:rFonts w:ascii="Times New Roman" w:hAnsi="Times New Roman" w:cs="Times New Roman"/>
          <w:sz w:val="36"/>
          <w:szCs w:val="36"/>
        </w:rPr>
        <w:t xml:space="preserve"> </w:t>
      </w:r>
      <w:r w:rsidR="00867191">
        <w:rPr>
          <w:rFonts w:ascii="Times New Roman" w:hAnsi="Times New Roman" w:cs="Times New Roman"/>
          <w:sz w:val="36"/>
          <w:szCs w:val="36"/>
        </w:rPr>
        <w:t xml:space="preserve">experience this unprecedented event, </w:t>
      </w:r>
      <w:r w:rsidR="5DB76475" w:rsidRPr="61720308">
        <w:rPr>
          <w:rFonts w:ascii="Times New Roman" w:hAnsi="Times New Roman" w:cs="Times New Roman"/>
          <w:sz w:val="36"/>
          <w:szCs w:val="36"/>
        </w:rPr>
        <w:t>but also to</w:t>
      </w:r>
      <w:r w:rsidR="00867191">
        <w:rPr>
          <w:rFonts w:ascii="Times New Roman" w:hAnsi="Times New Roman" w:cs="Times New Roman"/>
          <w:sz w:val="36"/>
          <w:szCs w:val="36"/>
        </w:rPr>
        <w:t xml:space="preserve"> </w:t>
      </w:r>
      <w:r w:rsidRPr="002B2F2E">
        <w:rPr>
          <w:rFonts w:ascii="Times New Roman" w:hAnsi="Times New Roman" w:cs="Times New Roman"/>
          <w:sz w:val="36"/>
          <w:szCs w:val="36"/>
        </w:rPr>
        <w:t xml:space="preserve">meet the people and visit the </w:t>
      </w:r>
      <w:r w:rsidR="004A1E3B">
        <w:rPr>
          <w:rFonts w:ascii="Times New Roman" w:hAnsi="Times New Roman" w:cs="Times New Roman"/>
          <w:sz w:val="36"/>
          <w:szCs w:val="36"/>
        </w:rPr>
        <w:t>extra</w:t>
      </w:r>
      <w:r w:rsidR="004E6D8A">
        <w:rPr>
          <w:rFonts w:ascii="Times New Roman" w:hAnsi="Times New Roman" w:cs="Times New Roman"/>
          <w:sz w:val="36"/>
          <w:szCs w:val="36"/>
        </w:rPr>
        <w:t xml:space="preserve">ordinary </w:t>
      </w:r>
      <w:r w:rsidRPr="002B2F2E">
        <w:rPr>
          <w:rFonts w:ascii="Times New Roman" w:hAnsi="Times New Roman" w:cs="Times New Roman"/>
          <w:sz w:val="36"/>
          <w:szCs w:val="36"/>
        </w:rPr>
        <w:t xml:space="preserve">places that make the United States </w:t>
      </w:r>
      <w:r w:rsidR="007E28CA">
        <w:rPr>
          <w:rFonts w:ascii="Times New Roman" w:hAnsi="Times New Roman" w:cs="Times New Roman"/>
          <w:sz w:val="36"/>
          <w:szCs w:val="36"/>
        </w:rPr>
        <w:t>the world’s premier travel destination</w:t>
      </w:r>
      <w:r w:rsidR="008553DB">
        <w:rPr>
          <w:rFonts w:ascii="Times New Roman" w:hAnsi="Times New Roman" w:cs="Times New Roman"/>
          <w:sz w:val="36"/>
          <w:szCs w:val="36"/>
        </w:rPr>
        <w:t xml:space="preserve"> – </w:t>
      </w:r>
      <w:r w:rsidR="0086376C">
        <w:rPr>
          <w:rFonts w:ascii="Times New Roman" w:hAnsi="Times New Roman" w:cs="Times New Roman"/>
          <w:sz w:val="36"/>
          <w:szCs w:val="36"/>
        </w:rPr>
        <w:t>a</w:t>
      </w:r>
      <w:r w:rsidR="00F25CC5">
        <w:rPr>
          <w:rFonts w:ascii="Times New Roman" w:hAnsi="Times New Roman" w:cs="Times New Roman"/>
          <w:sz w:val="36"/>
          <w:szCs w:val="36"/>
        </w:rPr>
        <w:t xml:space="preserve">nd to once again remind the world that nobody can host a major event like the United States. </w:t>
      </w:r>
    </w:p>
    <w:p w14:paraId="115132BE" w14:textId="77777777" w:rsidR="0079613E" w:rsidRPr="002B2F2E" w:rsidRDefault="0079613E" w:rsidP="0079613E">
      <w:pPr>
        <w:pStyle w:val="NoSpacing"/>
        <w:ind w:firstLine="720"/>
        <w:rPr>
          <w:rFonts w:ascii="Times New Roman" w:hAnsi="Times New Roman" w:cs="Times New Roman"/>
          <w:sz w:val="36"/>
          <w:szCs w:val="36"/>
        </w:rPr>
      </w:pPr>
    </w:p>
    <w:p w14:paraId="26BDC9B1" w14:textId="0D66B278" w:rsidR="0079613E" w:rsidRDefault="0079613E" w:rsidP="3445BFC2">
      <w:pPr>
        <w:pStyle w:val="NoSpacing"/>
        <w:ind w:firstLine="720"/>
        <w:rPr>
          <w:rFonts w:ascii="Times New Roman" w:hAnsi="Times New Roman" w:cs="Times New Roman"/>
          <w:sz w:val="36"/>
          <w:szCs w:val="36"/>
        </w:rPr>
      </w:pPr>
      <w:r w:rsidRPr="002B2F2E">
        <w:rPr>
          <w:rFonts w:ascii="Times New Roman" w:hAnsi="Times New Roman" w:cs="Times New Roman"/>
          <w:sz w:val="36"/>
          <w:szCs w:val="36"/>
        </w:rPr>
        <w:t>Thank you for having me here today.  I look forward to answering your questions.</w:t>
      </w:r>
    </w:p>
    <w:sectPr w:rsidR="0079613E" w:rsidSect="0079613E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endnotePr>
        <w:numFmt w:val="decimal"/>
      </w:endnotePr>
      <w:pgSz w:w="12240" w:h="15840"/>
      <w:pgMar w:top="144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69EC5B" w14:textId="77777777" w:rsidR="00C21D99" w:rsidRDefault="00C21D99" w:rsidP="0079613E">
      <w:pPr>
        <w:spacing w:after="0" w:line="240" w:lineRule="auto"/>
      </w:pPr>
      <w:r>
        <w:separator/>
      </w:r>
    </w:p>
  </w:endnote>
  <w:endnote w:type="continuationSeparator" w:id="0">
    <w:p w14:paraId="0400E5AF" w14:textId="77777777" w:rsidR="00C21D99" w:rsidRDefault="00C21D99" w:rsidP="007961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B38B77" w14:textId="77777777" w:rsidR="002E7FB7" w:rsidRDefault="002E7FB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88B36C" w14:textId="77777777" w:rsidR="0079613E" w:rsidRDefault="009F1855">
    <w:pPr>
      <w:pStyle w:val="Footer"/>
      <w:jc w:val="center"/>
    </w:pPr>
    <w:sdt>
      <w:sdtPr>
        <w:id w:val="-30039640"/>
        <w:docPartObj>
          <w:docPartGallery w:val="Page Numbers (Bottom of Page)"/>
          <w:docPartUnique/>
        </w:docPartObj>
      </w:sdtPr>
      <w:sdtEndPr/>
      <w:sdtContent>
        <w:sdt>
          <w:sdtPr>
            <w:id w:val="1728636285"/>
            <w:docPartObj>
              <w:docPartGallery w:val="Page Numbers (Top of Page)"/>
              <w:docPartUnique/>
            </w:docPartObj>
          </w:sdtPr>
          <w:sdtEndPr/>
          <w:sdtContent>
            <w:r w:rsidR="0079613E" w:rsidRPr="00035907">
              <w:rPr>
                <w:rFonts w:ascii="Times New Roman" w:hAnsi="Times New Roman" w:cs="Times New Roman"/>
              </w:rPr>
              <w:t xml:space="preserve">Page </w:t>
            </w:r>
            <w:r w:rsidR="0079613E" w:rsidRPr="000359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="0079613E" w:rsidRPr="00035907">
              <w:rPr>
                <w:rFonts w:ascii="Times New Roman" w:hAnsi="Times New Roman" w:cs="Times New Roman"/>
                <w:b/>
                <w:bCs/>
              </w:rPr>
              <w:instrText xml:space="preserve"> PAGE </w:instrText>
            </w:r>
            <w:r w:rsidR="0079613E" w:rsidRPr="000359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79613E" w:rsidRPr="00035907">
              <w:rPr>
                <w:rFonts w:ascii="Times New Roman" w:hAnsi="Times New Roman" w:cs="Times New Roman"/>
                <w:b/>
                <w:bCs/>
                <w:noProof/>
              </w:rPr>
              <w:t>2</w:t>
            </w:r>
            <w:r w:rsidR="0079613E" w:rsidRPr="000359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="0079613E" w:rsidRPr="00035907">
              <w:rPr>
                <w:rFonts w:ascii="Times New Roman" w:hAnsi="Times New Roman" w:cs="Times New Roman"/>
              </w:rPr>
              <w:t xml:space="preserve"> of </w:t>
            </w:r>
            <w:r w:rsidR="0079613E" w:rsidRPr="000359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="0079613E" w:rsidRPr="00035907">
              <w:rPr>
                <w:rFonts w:ascii="Times New Roman" w:hAnsi="Times New Roman" w:cs="Times New Roman"/>
                <w:b/>
                <w:bCs/>
              </w:rPr>
              <w:instrText xml:space="preserve"> NUMPAGES  </w:instrText>
            </w:r>
            <w:r w:rsidR="0079613E" w:rsidRPr="000359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79613E" w:rsidRPr="00035907">
              <w:rPr>
                <w:rFonts w:ascii="Times New Roman" w:hAnsi="Times New Roman" w:cs="Times New Roman"/>
                <w:b/>
                <w:bCs/>
                <w:noProof/>
              </w:rPr>
              <w:t>2</w:t>
            </w:r>
            <w:r w:rsidR="0079613E" w:rsidRPr="000359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14:paraId="7357E510" w14:textId="77777777" w:rsidR="0079613E" w:rsidRDefault="0079613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561F42" w14:textId="77777777" w:rsidR="002E7FB7" w:rsidRDefault="002E7F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C6E945" w14:textId="77777777" w:rsidR="00C21D99" w:rsidRDefault="00C21D99" w:rsidP="0079613E">
      <w:pPr>
        <w:spacing w:after="0" w:line="240" w:lineRule="auto"/>
      </w:pPr>
      <w:r>
        <w:separator/>
      </w:r>
    </w:p>
  </w:footnote>
  <w:footnote w:type="continuationSeparator" w:id="0">
    <w:p w14:paraId="2838DF1A" w14:textId="77777777" w:rsidR="00C21D99" w:rsidRDefault="00C21D99" w:rsidP="007961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98CF4D" w14:textId="4307E76A" w:rsidR="00AE2E97" w:rsidRDefault="009F1855">
    <w:pPr>
      <w:pStyle w:val="Header"/>
    </w:pPr>
    <w:r>
      <w:rPr>
        <w:noProof/>
      </w:rPr>
      <w:pict w14:anchorId="586F5B2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6" type="#_x0000_t136" style="position:absolute;margin-left:0;margin-top:0;width:471.3pt;height:188.5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Aptos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95580F" w14:textId="769AD5A8" w:rsidR="00EA6823" w:rsidRDefault="00EA6823" w:rsidP="00EA6823">
    <w:pPr>
      <w:pStyle w:val="Header"/>
      <w:jc w:val="center"/>
    </w:pPr>
  </w:p>
  <w:p w14:paraId="7515D320" w14:textId="26CF597E" w:rsidR="00AE2E97" w:rsidRDefault="00AE2E97" w:rsidP="00AE2E97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F90A86" w14:textId="2BC1EE65" w:rsidR="00AE2E97" w:rsidRDefault="00AE2E9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13E"/>
    <w:rsid w:val="00000FA7"/>
    <w:rsid w:val="00001ED7"/>
    <w:rsid w:val="00007810"/>
    <w:rsid w:val="0001239F"/>
    <w:rsid w:val="000140D5"/>
    <w:rsid w:val="00016D2B"/>
    <w:rsid w:val="000200EA"/>
    <w:rsid w:val="0002123F"/>
    <w:rsid w:val="00022CBB"/>
    <w:rsid w:val="00026255"/>
    <w:rsid w:val="00026EC1"/>
    <w:rsid w:val="0002772F"/>
    <w:rsid w:val="00032D02"/>
    <w:rsid w:val="0003441F"/>
    <w:rsid w:val="000428FC"/>
    <w:rsid w:val="00042DEE"/>
    <w:rsid w:val="00043F01"/>
    <w:rsid w:val="0004456E"/>
    <w:rsid w:val="00045FA4"/>
    <w:rsid w:val="000462E8"/>
    <w:rsid w:val="00050AB3"/>
    <w:rsid w:val="00050F30"/>
    <w:rsid w:val="00056FD1"/>
    <w:rsid w:val="00060E5D"/>
    <w:rsid w:val="00061E04"/>
    <w:rsid w:val="000624C2"/>
    <w:rsid w:val="00062C68"/>
    <w:rsid w:val="00065156"/>
    <w:rsid w:val="0007296E"/>
    <w:rsid w:val="000776AB"/>
    <w:rsid w:val="00087CD8"/>
    <w:rsid w:val="00087D22"/>
    <w:rsid w:val="00092F2E"/>
    <w:rsid w:val="000941A9"/>
    <w:rsid w:val="000A1A0B"/>
    <w:rsid w:val="000A2AF6"/>
    <w:rsid w:val="000A35A1"/>
    <w:rsid w:val="000B366D"/>
    <w:rsid w:val="000B515C"/>
    <w:rsid w:val="000B61A8"/>
    <w:rsid w:val="000B739E"/>
    <w:rsid w:val="000D5691"/>
    <w:rsid w:val="000D5A37"/>
    <w:rsid w:val="000D7F6F"/>
    <w:rsid w:val="000E16E5"/>
    <w:rsid w:val="000E1DE1"/>
    <w:rsid w:val="000E2D36"/>
    <w:rsid w:val="000F0E28"/>
    <w:rsid w:val="001008CC"/>
    <w:rsid w:val="00104004"/>
    <w:rsid w:val="00110BB7"/>
    <w:rsid w:val="0011101B"/>
    <w:rsid w:val="001112F7"/>
    <w:rsid w:val="00114554"/>
    <w:rsid w:val="001277F7"/>
    <w:rsid w:val="00140AAF"/>
    <w:rsid w:val="001415D8"/>
    <w:rsid w:val="00141A67"/>
    <w:rsid w:val="0014475B"/>
    <w:rsid w:val="0014593F"/>
    <w:rsid w:val="00146005"/>
    <w:rsid w:val="00155305"/>
    <w:rsid w:val="001635D5"/>
    <w:rsid w:val="001654D8"/>
    <w:rsid w:val="00166654"/>
    <w:rsid w:val="001727A2"/>
    <w:rsid w:val="00173651"/>
    <w:rsid w:val="0017405F"/>
    <w:rsid w:val="00180002"/>
    <w:rsid w:val="00181020"/>
    <w:rsid w:val="00181DBD"/>
    <w:rsid w:val="00181ECD"/>
    <w:rsid w:val="0018687B"/>
    <w:rsid w:val="00187160"/>
    <w:rsid w:val="00190306"/>
    <w:rsid w:val="00190941"/>
    <w:rsid w:val="00194ECD"/>
    <w:rsid w:val="00195AA6"/>
    <w:rsid w:val="00196DEB"/>
    <w:rsid w:val="001A3C4A"/>
    <w:rsid w:val="001A4ABC"/>
    <w:rsid w:val="001A6A1B"/>
    <w:rsid w:val="001B0A63"/>
    <w:rsid w:val="001B1910"/>
    <w:rsid w:val="001B2DDE"/>
    <w:rsid w:val="001B3E10"/>
    <w:rsid w:val="001B5487"/>
    <w:rsid w:val="001C3760"/>
    <w:rsid w:val="001C6FDE"/>
    <w:rsid w:val="001D0E5F"/>
    <w:rsid w:val="001D4EAB"/>
    <w:rsid w:val="001E0632"/>
    <w:rsid w:val="001E3A0D"/>
    <w:rsid w:val="001E3B9D"/>
    <w:rsid w:val="001E6C18"/>
    <w:rsid w:val="001F2D5B"/>
    <w:rsid w:val="001F4FC2"/>
    <w:rsid w:val="001F7ABD"/>
    <w:rsid w:val="002027C7"/>
    <w:rsid w:val="0020306C"/>
    <w:rsid w:val="0020612B"/>
    <w:rsid w:val="00206C28"/>
    <w:rsid w:val="0021149E"/>
    <w:rsid w:val="0021253B"/>
    <w:rsid w:val="00213D22"/>
    <w:rsid w:val="0021435E"/>
    <w:rsid w:val="00215CFE"/>
    <w:rsid w:val="0022097E"/>
    <w:rsid w:val="00223C1E"/>
    <w:rsid w:val="0022514F"/>
    <w:rsid w:val="00232FBF"/>
    <w:rsid w:val="00255F36"/>
    <w:rsid w:val="0025608A"/>
    <w:rsid w:val="0026385D"/>
    <w:rsid w:val="00273D17"/>
    <w:rsid w:val="00274BA5"/>
    <w:rsid w:val="00274E16"/>
    <w:rsid w:val="00275E88"/>
    <w:rsid w:val="00276987"/>
    <w:rsid w:val="002773CB"/>
    <w:rsid w:val="002777FC"/>
    <w:rsid w:val="00284897"/>
    <w:rsid w:val="0029242A"/>
    <w:rsid w:val="00294A7A"/>
    <w:rsid w:val="0029586C"/>
    <w:rsid w:val="002A6F2A"/>
    <w:rsid w:val="002B04F1"/>
    <w:rsid w:val="002B7AA0"/>
    <w:rsid w:val="002C721C"/>
    <w:rsid w:val="002C74BC"/>
    <w:rsid w:val="002D2EE8"/>
    <w:rsid w:val="002D3A1D"/>
    <w:rsid w:val="002D44D9"/>
    <w:rsid w:val="002E1111"/>
    <w:rsid w:val="002E2200"/>
    <w:rsid w:val="002E26A7"/>
    <w:rsid w:val="002E7844"/>
    <w:rsid w:val="002E7FB7"/>
    <w:rsid w:val="002F3A2C"/>
    <w:rsid w:val="002F3BE0"/>
    <w:rsid w:val="003043AA"/>
    <w:rsid w:val="00305ECA"/>
    <w:rsid w:val="00307837"/>
    <w:rsid w:val="00307BD8"/>
    <w:rsid w:val="00315307"/>
    <w:rsid w:val="00315FD1"/>
    <w:rsid w:val="003176F2"/>
    <w:rsid w:val="0032108B"/>
    <w:rsid w:val="00323461"/>
    <w:rsid w:val="0032563B"/>
    <w:rsid w:val="00326062"/>
    <w:rsid w:val="003303D0"/>
    <w:rsid w:val="00331F68"/>
    <w:rsid w:val="00335F67"/>
    <w:rsid w:val="0033607F"/>
    <w:rsid w:val="00342CFE"/>
    <w:rsid w:val="00345C44"/>
    <w:rsid w:val="003466A1"/>
    <w:rsid w:val="00346F03"/>
    <w:rsid w:val="00356167"/>
    <w:rsid w:val="003626B1"/>
    <w:rsid w:val="0036704A"/>
    <w:rsid w:val="00377962"/>
    <w:rsid w:val="00382E47"/>
    <w:rsid w:val="00387DFC"/>
    <w:rsid w:val="003A5205"/>
    <w:rsid w:val="003A7712"/>
    <w:rsid w:val="003A7722"/>
    <w:rsid w:val="003B1F2D"/>
    <w:rsid w:val="003B1F65"/>
    <w:rsid w:val="003B28BD"/>
    <w:rsid w:val="003B3D95"/>
    <w:rsid w:val="003C137C"/>
    <w:rsid w:val="003C3524"/>
    <w:rsid w:val="003C70EE"/>
    <w:rsid w:val="003D03C2"/>
    <w:rsid w:val="003D0769"/>
    <w:rsid w:val="003D4C07"/>
    <w:rsid w:val="003D584E"/>
    <w:rsid w:val="003E1146"/>
    <w:rsid w:val="003E28FD"/>
    <w:rsid w:val="003E314E"/>
    <w:rsid w:val="003F1348"/>
    <w:rsid w:val="003F1DCC"/>
    <w:rsid w:val="003F775C"/>
    <w:rsid w:val="00400A2C"/>
    <w:rsid w:val="00402326"/>
    <w:rsid w:val="00405060"/>
    <w:rsid w:val="0041090E"/>
    <w:rsid w:val="00410E1C"/>
    <w:rsid w:val="00411773"/>
    <w:rsid w:val="00411CC9"/>
    <w:rsid w:val="00411ED6"/>
    <w:rsid w:val="00411F68"/>
    <w:rsid w:val="00413228"/>
    <w:rsid w:val="0041505D"/>
    <w:rsid w:val="00424364"/>
    <w:rsid w:val="004267F0"/>
    <w:rsid w:val="00430FBA"/>
    <w:rsid w:val="00431128"/>
    <w:rsid w:val="0043347C"/>
    <w:rsid w:val="00434E3B"/>
    <w:rsid w:val="004363C4"/>
    <w:rsid w:val="004409F8"/>
    <w:rsid w:val="0044581F"/>
    <w:rsid w:val="004475B6"/>
    <w:rsid w:val="00454ECE"/>
    <w:rsid w:val="00461D40"/>
    <w:rsid w:val="00463D89"/>
    <w:rsid w:val="004673DF"/>
    <w:rsid w:val="0046754A"/>
    <w:rsid w:val="0046787B"/>
    <w:rsid w:val="00473855"/>
    <w:rsid w:val="00481028"/>
    <w:rsid w:val="004830A7"/>
    <w:rsid w:val="00484F68"/>
    <w:rsid w:val="0048585E"/>
    <w:rsid w:val="0048776E"/>
    <w:rsid w:val="00487BA1"/>
    <w:rsid w:val="0049034D"/>
    <w:rsid w:val="00490B2C"/>
    <w:rsid w:val="00490DAC"/>
    <w:rsid w:val="00495066"/>
    <w:rsid w:val="00497D89"/>
    <w:rsid w:val="004A1E3B"/>
    <w:rsid w:val="004A37F4"/>
    <w:rsid w:val="004A44D9"/>
    <w:rsid w:val="004A6C7D"/>
    <w:rsid w:val="004B0C17"/>
    <w:rsid w:val="004C0A7D"/>
    <w:rsid w:val="004D0877"/>
    <w:rsid w:val="004D2243"/>
    <w:rsid w:val="004D3BE9"/>
    <w:rsid w:val="004D641B"/>
    <w:rsid w:val="004E0C3E"/>
    <w:rsid w:val="004E44D2"/>
    <w:rsid w:val="004E61FE"/>
    <w:rsid w:val="004E6D8A"/>
    <w:rsid w:val="004F1034"/>
    <w:rsid w:val="004F228F"/>
    <w:rsid w:val="0050298A"/>
    <w:rsid w:val="0050579E"/>
    <w:rsid w:val="00505B38"/>
    <w:rsid w:val="00506B4D"/>
    <w:rsid w:val="00506FC4"/>
    <w:rsid w:val="005157EB"/>
    <w:rsid w:val="00527C3F"/>
    <w:rsid w:val="00530DD9"/>
    <w:rsid w:val="00537BA8"/>
    <w:rsid w:val="00542795"/>
    <w:rsid w:val="00553BF8"/>
    <w:rsid w:val="00557658"/>
    <w:rsid w:val="00565D63"/>
    <w:rsid w:val="005717E9"/>
    <w:rsid w:val="00577570"/>
    <w:rsid w:val="005901BB"/>
    <w:rsid w:val="0059256F"/>
    <w:rsid w:val="005A0164"/>
    <w:rsid w:val="005A2A31"/>
    <w:rsid w:val="005A3128"/>
    <w:rsid w:val="005A7772"/>
    <w:rsid w:val="005B15A1"/>
    <w:rsid w:val="005B2CB9"/>
    <w:rsid w:val="005C3BC8"/>
    <w:rsid w:val="005C6C60"/>
    <w:rsid w:val="005D0F5C"/>
    <w:rsid w:val="005D3896"/>
    <w:rsid w:val="005E1FA9"/>
    <w:rsid w:val="005F1C04"/>
    <w:rsid w:val="005F3D92"/>
    <w:rsid w:val="0060259D"/>
    <w:rsid w:val="00603138"/>
    <w:rsid w:val="00612D78"/>
    <w:rsid w:val="006131DC"/>
    <w:rsid w:val="00614565"/>
    <w:rsid w:val="00614F96"/>
    <w:rsid w:val="00623C30"/>
    <w:rsid w:val="00624076"/>
    <w:rsid w:val="00626AC1"/>
    <w:rsid w:val="00626FC3"/>
    <w:rsid w:val="0062D8AE"/>
    <w:rsid w:val="0063310D"/>
    <w:rsid w:val="006342DF"/>
    <w:rsid w:val="006372F0"/>
    <w:rsid w:val="0064317A"/>
    <w:rsid w:val="0064610B"/>
    <w:rsid w:val="006479C7"/>
    <w:rsid w:val="00647B94"/>
    <w:rsid w:val="00654058"/>
    <w:rsid w:val="006562CC"/>
    <w:rsid w:val="00657407"/>
    <w:rsid w:val="0066094B"/>
    <w:rsid w:val="00670113"/>
    <w:rsid w:val="00671E74"/>
    <w:rsid w:val="00673E3F"/>
    <w:rsid w:val="006771A3"/>
    <w:rsid w:val="0068082F"/>
    <w:rsid w:val="00680D67"/>
    <w:rsid w:val="006A38A4"/>
    <w:rsid w:val="006B06D9"/>
    <w:rsid w:val="006B1D34"/>
    <w:rsid w:val="006B239D"/>
    <w:rsid w:val="006B2577"/>
    <w:rsid w:val="006B2BD7"/>
    <w:rsid w:val="006B2BDF"/>
    <w:rsid w:val="006B74F3"/>
    <w:rsid w:val="006C5747"/>
    <w:rsid w:val="006C7750"/>
    <w:rsid w:val="006D0653"/>
    <w:rsid w:val="006D1830"/>
    <w:rsid w:val="006D325E"/>
    <w:rsid w:val="006D4BCA"/>
    <w:rsid w:val="006E035A"/>
    <w:rsid w:val="006E172B"/>
    <w:rsid w:val="006E2EA0"/>
    <w:rsid w:val="006F595A"/>
    <w:rsid w:val="00703DB5"/>
    <w:rsid w:val="00710911"/>
    <w:rsid w:val="00713325"/>
    <w:rsid w:val="00713D4F"/>
    <w:rsid w:val="007148C0"/>
    <w:rsid w:val="007165A6"/>
    <w:rsid w:val="007168C8"/>
    <w:rsid w:val="00717967"/>
    <w:rsid w:val="00724BD1"/>
    <w:rsid w:val="007312C1"/>
    <w:rsid w:val="00733A5F"/>
    <w:rsid w:val="00740282"/>
    <w:rsid w:val="00755929"/>
    <w:rsid w:val="0076046C"/>
    <w:rsid w:val="00762F66"/>
    <w:rsid w:val="00764C28"/>
    <w:rsid w:val="00766AF0"/>
    <w:rsid w:val="00770F36"/>
    <w:rsid w:val="00782F7F"/>
    <w:rsid w:val="00783B44"/>
    <w:rsid w:val="00785C1C"/>
    <w:rsid w:val="00785FE6"/>
    <w:rsid w:val="0079613E"/>
    <w:rsid w:val="00797203"/>
    <w:rsid w:val="007A1D6F"/>
    <w:rsid w:val="007A2175"/>
    <w:rsid w:val="007A6283"/>
    <w:rsid w:val="007A6629"/>
    <w:rsid w:val="007A6820"/>
    <w:rsid w:val="007B1DC9"/>
    <w:rsid w:val="007B27B8"/>
    <w:rsid w:val="007B619F"/>
    <w:rsid w:val="007B6240"/>
    <w:rsid w:val="007C1A30"/>
    <w:rsid w:val="007C2382"/>
    <w:rsid w:val="007C51A0"/>
    <w:rsid w:val="007C6293"/>
    <w:rsid w:val="007C6E11"/>
    <w:rsid w:val="007D00F1"/>
    <w:rsid w:val="007D064A"/>
    <w:rsid w:val="007D594F"/>
    <w:rsid w:val="007E1562"/>
    <w:rsid w:val="007E1D01"/>
    <w:rsid w:val="007E28CA"/>
    <w:rsid w:val="007E3821"/>
    <w:rsid w:val="007E6069"/>
    <w:rsid w:val="007E71E8"/>
    <w:rsid w:val="007E7FA7"/>
    <w:rsid w:val="007F1B9F"/>
    <w:rsid w:val="007F2686"/>
    <w:rsid w:val="008007B6"/>
    <w:rsid w:val="00803022"/>
    <w:rsid w:val="0080366A"/>
    <w:rsid w:val="008044B6"/>
    <w:rsid w:val="00804600"/>
    <w:rsid w:val="0080655A"/>
    <w:rsid w:val="00810456"/>
    <w:rsid w:val="00813DC2"/>
    <w:rsid w:val="00814ABA"/>
    <w:rsid w:val="00821C75"/>
    <w:rsid w:val="00822D93"/>
    <w:rsid w:val="00826BA2"/>
    <w:rsid w:val="0083026D"/>
    <w:rsid w:val="008321C9"/>
    <w:rsid w:val="00832FDF"/>
    <w:rsid w:val="00841713"/>
    <w:rsid w:val="00841BBB"/>
    <w:rsid w:val="00844ECE"/>
    <w:rsid w:val="008463B9"/>
    <w:rsid w:val="00846BDB"/>
    <w:rsid w:val="00850D51"/>
    <w:rsid w:val="008520D0"/>
    <w:rsid w:val="008553DB"/>
    <w:rsid w:val="00856BFE"/>
    <w:rsid w:val="00861682"/>
    <w:rsid w:val="0086376C"/>
    <w:rsid w:val="008668CD"/>
    <w:rsid w:val="00867191"/>
    <w:rsid w:val="008707D7"/>
    <w:rsid w:val="00873BAB"/>
    <w:rsid w:val="008861B8"/>
    <w:rsid w:val="0089152A"/>
    <w:rsid w:val="00897B8E"/>
    <w:rsid w:val="008B0529"/>
    <w:rsid w:val="008B60E6"/>
    <w:rsid w:val="008B6476"/>
    <w:rsid w:val="008B65EF"/>
    <w:rsid w:val="008C6852"/>
    <w:rsid w:val="008D050B"/>
    <w:rsid w:val="008D06B9"/>
    <w:rsid w:val="008D2611"/>
    <w:rsid w:val="008D29B9"/>
    <w:rsid w:val="008D3D92"/>
    <w:rsid w:val="008D79B5"/>
    <w:rsid w:val="008E24C1"/>
    <w:rsid w:val="008E62C5"/>
    <w:rsid w:val="008F0F82"/>
    <w:rsid w:val="008F2A32"/>
    <w:rsid w:val="008F2C95"/>
    <w:rsid w:val="008F427F"/>
    <w:rsid w:val="008F4478"/>
    <w:rsid w:val="008F66E6"/>
    <w:rsid w:val="008F6BF5"/>
    <w:rsid w:val="008F6E80"/>
    <w:rsid w:val="0090524F"/>
    <w:rsid w:val="009060CA"/>
    <w:rsid w:val="0090730E"/>
    <w:rsid w:val="00920624"/>
    <w:rsid w:val="00920F3A"/>
    <w:rsid w:val="00926CA2"/>
    <w:rsid w:val="009274E6"/>
    <w:rsid w:val="0093231B"/>
    <w:rsid w:val="009348B6"/>
    <w:rsid w:val="00935DE6"/>
    <w:rsid w:val="00937546"/>
    <w:rsid w:val="00941E7D"/>
    <w:rsid w:val="00952B4B"/>
    <w:rsid w:val="00954CD3"/>
    <w:rsid w:val="00955BC4"/>
    <w:rsid w:val="0096016C"/>
    <w:rsid w:val="00960FE5"/>
    <w:rsid w:val="009653CD"/>
    <w:rsid w:val="0097083E"/>
    <w:rsid w:val="009833C7"/>
    <w:rsid w:val="00992917"/>
    <w:rsid w:val="00996CB4"/>
    <w:rsid w:val="009A1054"/>
    <w:rsid w:val="009B3D60"/>
    <w:rsid w:val="009B3E4E"/>
    <w:rsid w:val="009D0E0B"/>
    <w:rsid w:val="009D5E98"/>
    <w:rsid w:val="009D7499"/>
    <w:rsid w:val="009D7F2F"/>
    <w:rsid w:val="009E6394"/>
    <w:rsid w:val="009E71A8"/>
    <w:rsid w:val="009F2C52"/>
    <w:rsid w:val="009F5F14"/>
    <w:rsid w:val="00A01841"/>
    <w:rsid w:val="00A0201C"/>
    <w:rsid w:val="00A03C1A"/>
    <w:rsid w:val="00A053C2"/>
    <w:rsid w:val="00A0545A"/>
    <w:rsid w:val="00A11EE6"/>
    <w:rsid w:val="00A157B8"/>
    <w:rsid w:val="00A16A86"/>
    <w:rsid w:val="00A226B1"/>
    <w:rsid w:val="00A22C49"/>
    <w:rsid w:val="00A30071"/>
    <w:rsid w:val="00A30945"/>
    <w:rsid w:val="00A32D60"/>
    <w:rsid w:val="00A368C4"/>
    <w:rsid w:val="00A36FC7"/>
    <w:rsid w:val="00A403A1"/>
    <w:rsid w:val="00A405D7"/>
    <w:rsid w:val="00A41DA4"/>
    <w:rsid w:val="00A43639"/>
    <w:rsid w:val="00A4666C"/>
    <w:rsid w:val="00A47BDE"/>
    <w:rsid w:val="00A64CDA"/>
    <w:rsid w:val="00A65BBA"/>
    <w:rsid w:val="00A700C8"/>
    <w:rsid w:val="00A720C9"/>
    <w:rsid w:val="00A74004"/>
    <w:rsid w:val="00A814A2"/>
    <w:rsid w:val="00A8624D"/>
    <w:rsid w:val="00A87F9B"/>
    <w:rsid w:val="00A94F18"/>
    <w:rsid w:val="00A94FA4"/>
    <w:rsid w:val="00A95637"/>
    <w:rsid w:val="00A95C1D"/>
    <w:rsid w:val="00A95C84"/>
    <w:rsid w:val="00AA0CCA"/>
    <w:rsid w:val="00AA1F1D"/>
    <w:rsid w:val="00AA2455"/>
    <w:rsid w:val="00AA4FB8"/>
    <w:rsid w:val="00AA6723"/>
    <w:rsid w:val="00AA700B"/>
    <w:rsid w:val="00AB268A"/>
    <w:rsid w:val="00AB3B25"/>
    <w:rsid w:val="00AB79A5"/>
    <w:rsid w:val="00AC02B0"/>
    <w:rsid w:val="00AC1317"/>
    <w:rsid w:val="00AC6791"/>
    <w:rsid w:val="00AC6FBD"/>
    <w:rsid w:val="00AD16D2"/>
    <w:rsid w:val="00AD42E1"/>
    <w:rsid w:val="00AD5E89"/>
    <w:rsid w:val="00AD72B8"/>
    <w:rsid w:val="00AE2E97"/>
    <w:rsid w:val="00AE3FB3"/>
    <w:rsid w:val="00AE5C3E"/>
    <w:rsid w:val="00AF1066"/>
    <w:rsid w:val="00AF1147"/>
    <w:rsid w:val="00AF5F9F"/>
    <w:rsid w:val="00B00ECE"/>
    <w:rsid w:val="00B01508"/>
    <w:rsid w:val="00B05B48"/>
    <w:rsid w:val="00B270CD"/>
    <w:rsid w:val="00B2754A"/>
    <w:rsid w:val="00B279BB"/>
    <w:rsid w:val="00B27F56"/>
    <w:rsid w:val="00B32973"/>
    <w:rsid w:val="00B34EE6"/>
    <w:rsid w:val="00B43F14"/>
    <w:rsid w:val="00B4737B"/>
    <w:rsid w:val="00B51D17"/>
    <w:rsid w:val="00B520F4"/>
    <w:rsid w:val="00B52DBD"/>
    <w:rsid w:val="00B544EA"/>
    <w:rsid w:val="00B55A1B"/>
    <w:rsid w:val="00B60169"/>
    <w:rsid w:val="00B61668"/>
    <w:rsid w:val="00B61F7A"/>
    <w:rsid w:val="00B70CE0"/>
    <w:rsid w:val="00B72039"/>
    <w:rsid w:val="00B7289A"/>
    <w:rsid w:val="00B74B7F"/>
    <w:rsid w:val="00B74D32"/>
    <w:rsid w:val="00B766FD"/>
    <w:rsid w:val="00B768AA"/>
    <w:rsid w:val="00B823CE"/>
    <w:rsid w:val="00B82415"/>
    <w:rsid w:val="00B92682"/>
    <w:rsid w:val="00B93D2E"/>
    <w:rsid w:val="00B942EE"/>
    <w:rsid w:val="00B97957"/>
    <w:rsid w:val="00BA15A1"/>
    <w:rsid w:val="00BA2FBB"/>
    <w:rsid w:val="00BA4BD3"/>
    <w:rsid w:val="00BA4E8F"/>
    <w:rsid w:val="00BB1099"/>
    <w:rsid w:val="00BB257A"/>
    <w:rsid w:val="00BB272C"/>
    <w:rsid w:val="00BB301C"/>
    <w:rsid w:val="00BB56F6"/>
    <w:rsid w:val="00BC3161"/>
    <w:rsid w:val="00BC65B1"/>
    <w:rsid w:val="00BD2E14"/>
    <w:rsid w:val="00BD5313"/>
    <w:rsid w:val="00BD5889"/>
    <w:rsid w:val="00BD5B51"/>
    <w:rsid w:val="00BE137D"/>
    <w:rsid w:val="00BE7E54"/>
    <w:rsid w:val="00BF00E9"/>
    <w:rsid w:val="00BF03F3"/>
    <w:rsid w:val="00BF13E1"/>
    <w:rsid w:val="00BF3022"/>
    <w:rsid w:val="00BF61DA"/>
    <w:rsid w:val="00C0583F"/>
    <w:rsid w:val="00C12AA8"/>
    <w:rsid w:val="00C162F1"/>
    <w:rsid w:val="00C21D99"/>
    <w:rsid w:val="00C22235"/>
    <w:rsid w:val="00C251DA"/>
    <w:rsid w:val="00C271C0"/>
    <w:rsid w:val="00C2791C"/>
    <w:rsid w:val="00C33ECB"/>
    <w:rsid w:val="00C34333"/>
    <w:rsid w:val="00C343EC"/>
    <w:rsid w:val="00C34A74"/>
    <w:rsid w:val="00C41914"/>
    <w:rsid w:val="00C505FE"/>
    <w:rsid w:val="00C50E2F"/>
    <w:rsid w:val="00C6131F"/>
    <w:rsid w:val="00C6499B"/>
    <w:rsid w:val="00C653E1"/>
    <w:rsid w:val="00C6720C"/>
    <w:rsid w:val="00C75194"/>
    <w:rsid w:val="00C76D31"/>
    <w:rsid w:val="00C775A0"/>
    <w:rsid w:val="00C77E31"/>
    <w:rsid w:val="00C77F3B"/>
    <w:rsid w:val="00C803FE"/>
    <w:rsid w:val="00C8148E"/>
    <w:rsid w:val="00C844F7"/>
    <w:rsid w:val="00C86A39"/>
    <w:rsid w:val="00C90FED"/>
    <w:rsid w:val="00CA03BC"/>
    <w:rsid w:val="00CA5661"/>
    <w:rsid w:val="00CA5978"/>
    <w:rsid w:val="00CB069C"/>
    <w:rsid w:val="00CB155F"/>
    <w:rsid w:val="00CB1DCC"/>
    <w:rsid w:val="00CB4766"/>
    <w:rsid w:val="00CB6749"/>
    <w:rsid w:val="00CB6DB1"/>
    <w:rsid w:val="00CC13CB"/>
    <w:rsid w:val="00CC3889"/>
    <w:rsid w:val="00CD2C12"/>
    <w:rsid w:val="00CD7ED9"/>
    <w:rsid w:val="00CE0CBC"/>
    <w:rsid w:val="00CE5764"/>
    <w:rsid w:val="00CE6AA1"/>
    <w:rsid w:val="00CF4A09"/>
    <w:rsid w:val="00D02281"/>
    <w:rsid w:val="00D24124"/>
    <w:rsid w:val="00D269C2"/>
    <w:rsid w:val="00D27DE4"/>
    <w:rsid w:val="00D33AB5"/>
    <w:rsid w:val="00D34689"/>
    <w:rsid w:val="00D36128"/>
    <w:rsid w:val="00D37E35"/>
    <w:rsid w:val="00D4034D"/>
    <w:rsid w:val="00D42340"/>
    <w:rsid w:val="00D475F3"/>
    <w:rsid w:val="00D53D40"/>
    <w:rsid w:val="00D55FF7"/>
    <w:rsid w:val="00D63B17"/>
    <w:rsid w:val="00D64238"/>
    <w:rsid w:val="00D6450D"/>
    <w:rsid w:val="00D65845"/>
    <w:rsid w:val="00D66475"/>
    <w:rsid w:val="00D66CEA"/>
    <w:rsid w:val="00D80EA4"/>
    <w:rsid w:val="00D8231B"/>
    <w:rsid w:val="00D8265F"/>
    <w:rsid w:val="00D84262"/>
    <w:rsid w:val="00D8448D"/>
    <w:rsid w:val="00D84625"/>
    <w:rsid w:val="00D87308"/>
    <w:rsid w:val="00D919B3"/>
    <w:rsid w:val="00D92BFA"/>
    <w:rsid w:val="00DA1B62"/>
    <w:rsid w:val="00DA24D4"/>
    <w:rsid w:val="00DA3E23"/>
    <w:rsid w:val="00DA5435"/>
    <w:rsid w:val="00DB0930"/>
    <w:rsid w:val="00DB1056"/>
    <w:rsid w:val="00DB72CF"/>
    <w:rsid w:val="00DC7A3B"/>
    <w:rsid w:val="00DC7A7D"/>
    <w:rsid w:val="00DD1CDE"/>
    <w:rsid w:val="00DD27DE"/>
    <w:rsid w:val="00DD58D2"/>
    <w:rsid w:val="00DD7963"/>
    <w:rsid w:val="00DE4929"/>
    <w:rsid w:val="00DE492F"/>
    <w:rsid w:val="00DE67B1"/>
    <w:rsid w:val="00DF3310"/>
    <w:rsid w:val="00DF4DBB"/>
    <w:rsid w:val="00E015B4"/>
    <w:rsid w:val="00E046ED"/>
    <w:rsid w:val="00E0681D"/>
    <w:rsid w:val="00E10EE1"/>
    <w:rsid w:val="00E12D4A"/>
    <w:rsid w:val="00E21DF6"/>
    <w:rsid w:val="00E2681B"/>
    <w:rsid w:val="00E37649"/>
    <w:rsid w:val="00E4117F"/>
    <w:rsid w:val="00E42452"/>
    <w:rsid w:val="00E42B5B"/>
    <w:rsid w:val="00E448E8"/>
    <w:rsid w:val="00E45B52"/>
    <w:rsid w:val="00E46D67"/>
    <w:rsid w:val="00E56E95"/>
    <w:rsid w:val="00E57A44"/>
    <w:rsid w:val="00E61AB3"/>
    <w:rsid w:val="00E70DC6"/>
    <w:rsid w:val="00E73BB5"/>
    <w:rsid w:val="00E7545D"/>
    <w:rsid w:val="00E754F9"/>
    <w:rsid w:val="00E76600"/>
    <w:rsid w:val="00E76B64"/>
    <w:rsid w:val="00E824A5"/>
    <w:rsid w:val="00E90651"/>
    <w:rsid w:val="00E9090D"/>
    <w:rsid w:val="00E91221"/>
    <w:rsid w:val="00E91242"/>
    <w:rsid w:val="00E91762"/>
    <w:rsid w:val="00E94906"/>
    <w:rsid w:val="00E94D90"/>
    <w:rsid w:val="00E94E4D"/>
    <w:rsid w:val="00E95888"/>
    <w:rsid w:val="00E95F0C"/>
    <w:rsid w:val="00EA0E6C"/>
    <w:rsid w:val="00EA3B70"/>
    <w:rsid w:val="00EA4F96"/>
    <w:rsid w:val="00EA6823"/>
    <w:rsid w:val="00EA757C"/>
    <w:rsid w:val="00EA7594"/>
    <w:rsid w:val="00EA76AC"/>
    <w:rsid w:val="00EB18BF"/>
    <w:rsid w:val="00EB1FA3"/>
    <w:rsid w:val="00EC16F5"/>
    <w:rsid w:val="00EC500F"/>
    <w:rsid w:val="00EC7BB8"/>
    <w:rsid w:val="00ED0AB9"/>
    <w:rsid w:val="00ED1792"/>
    <w:rsid w:val="00ED3FB5"/>
    <w:rsid w:val="00EE2BEB"/>
    <w:rsid w:val="00EE5C69"/>
    <w:rsid w:val="00EE69D8"/>
    <w:rsid w:val="00EF07A7"/>
    <w:rsid w:val="00F0306A"/>
    <w:rsid w:val="00F03CDE"/>
    <w:rsid w:val="00F14B90"/>
    <w:rsid w:val="00F152FC"/>
    <w:rsid w:val="00F224A9"/>
    <w:rsid w:val="00F22F90"/>
    <w:rsid w:val="00F2436A"/>
    <w:rsid w:val="00F2575B"/>
    <w:rsid w:val="00F25CC5"/>
    <w:rsid w:val="00F331CA"/>
    <w:rsid w:val="00F34AD8"/>
    <w:rsid w:val="00F40C0C"/>
    <w:rsid w:val="00F41F1A"/>
    <w:rsid w:val="00F45D51"/>
    <w:rsid w:val="00F56729"/>
    <w:rsid w:val="00F6004D"/>
    <w:rsid w:val="00F6141C"/>
    <w:rsid w:val="00F62B05"/>
    <w:rsid w:val="00F6365A"/>
    <w:rsid w:val="00F712C0"/>
    <w:rsid w:val="00F85063"/>
    <w:rsid w:val="00F86EFF"/>
    <w:rsid w:val="00F91AB0"/>
    <w:rsid w:val="00F930FF"/>
    <w:rsid w:val="00FA1029"/>
    <w:rsid w:val="00FA3796"/>
    <w:rsid w:val="00FA43D2"/>
    <w:rsid w:val="00FA53F3"/>
    <w:rsid w:val="00FA6C8A"/>
    <w:rsid w:val="00FB2535"/>
    <w:rsid w:val="00FB407E"/>
    <w:rsid w:val="00FB45E3"/>
    <w:rsid w:val="00FB46BF"/>
    <w:rsid w:val="00FB4927"/>
    <w:rsid w:val="00FB4C78"/>
    <w:rsid w:val="00FB7939"/>
    <w:rsid w:val="00FC328A"/>
    <w:rsid w:val="00FD1BBE"/>
    <w:rsid w:val="00FD449D"/>
    <w:rsid w:val="00FD65D6"/>
    <w:rsid w:val="00FD790E"/>
    <w:rsid w:val="00FE063C"/>
    <w:rsid w:val="00FE18F7"/>
    <w:rsid w:val="00FE1EE1"/>
    <w:rsid w:val="00FE6261"/>
    <w:rsid w:val="00FF1BA2"/>
    <w:rsid w:val="00FF3D6A"/>
    <w:rsid w:val="04469D9C"/>
    <w:rsid w:val="0763DE28"/>
    <w:rsid w:val="095EDD10"/>
    <w:rsid w:val="09AD9B0B"/>
    <w:rsid w:val="09EECE67"/>
    <w:rsid w:val="0AD03C4C"/>
    <w:rsid w:val="0D07CEC6"/>
    <w:rsid w:val="0F6ABE3C"/>
    <w:rsid w:val="0FA207D4"/>
    <w:rsid w:val="0FBCF3E4"/>
    <w:rsid w:val="0FBFE26A"/>
    <w:rsid w:val="113632C1"/>
    <w:rsid w:val="11371396"/>
    <w:rsid w:val="121E0D1B"/>
    <w:rsid w:val="12205C23"/>
    <w:rsid w:val="12B66E8E"/>
    <w:rsid w:val="1311D299"/>
    <w:rsid w:val="143BE4F3"/>
    <w:rsid w:val="14727306"/>
    <w:rsid w:val="14F65662"/>
    <w:rsid w:val="160A34DD"/>
    <w:rsid w:val="1648EB72"/>
    <w:rsid w:val="167F1EF4"/>
    <w:rsid w:val="16E1FA9E"/>
    <w:rsid w:val="16F515BB"/>
    <w:rsid w:val="17026646"/>
    <w:rsid w:val="1752B2C8"/>
    <w:rsid w:val="1881AB1E"/>
    <w:rsid w:val="19360CCE"/>
    <w:rsid w:val="19FC60A7"/>
    <w:rsid w:val="1A282742"/>
    <w:rsid w:val="1A2CD03E"/>
    <w:rsid w:val="1ACF9AE4"/>
    <w:rsid w:val="1D0FCA9E"/>
    <w:rsid w:val="1E4FD5FF"/>
    <w:rsid w:val="1F44CA47"/>
    <w:rsid w:val="20F32699"/>
    <w:rsid w:val="21BC4A82"/>
    <w:rsid w:val="2366CFE8"/>
    <w:rsid w:val="24290466"/>
    <w:rsid w:val="27B95170"/>
    <w:rsid w:val="298E0B54"/>
    <w:rsid w:val="2A559610"/>
    <w:rsid w:val="2A988822"/>
    <w:rsid w:val="2C0AD42A"/>
    <w:rsid w:val="2D55EF30"/>
    <w:rsid w:val="2D67030F"/>
    <w:rsid w:val="2DB2EA9F"/>
    <w:rsid w:val="2FFFD501"/>
    <w:rsid w:val="30E8CB80"/>
    <w:rsid w:val="31ECE926"/>
    <w:rsid w:val="32847A7C"/>
    <w:rsid w:val="3337343D"/>
    <w:rsid w:val="3368644A"/>
    <w:rsid w:val="336C6A34"/>
    <w:rsid w:val="3445BFC2"/>
    <w:rsid w:val="34500261"/>
    <w:rsid w:val="34D62EA2"/>
    <w:rsid w:val="36369216"/>
    <w:rsid w:val="37797581"/>
    <w:rsid w:val="392B0005"/>
    <w:rsid w:val="3A6E4DAC"/>
    <w:rsid w:val="3C67E360"/>
    <w:rsid w:val="3D00B58D"/>
    <w:rsid w:val="3E3CB126"/>
    <w:rsid w:val="3F96450E"/>
    <w:rsid w:val="3FCB88A5"/>
    <w:rsid w:val="4086A4D5"/>
    <w:rsid w:val="408B35BB"/>
    <w:rsid w:val="4165AE43"/>
    <w:rsid w:val="41C82C62"/>
    <w:rsid w:val="43E83162"/>
    <w:rsid w:val="45877BDF"/>
    <w:rsid w:val="46F04605"/>
    <w:rsid w:val="48D512AF"/>
    <w:rsid w:val="48FBDB37"/>
    <w:rsid w:val="4BF10829"/>
    <w:rsid w:val="4C2A0822"/>
    <w:rsid w:val="4CAEF412"/>
    <w:rsid w:val="4E33BB3B"/>
    <w:rsid w:val="503F9088"/>
    <w:rsid w:val="512FA120"/>
    <w:rsid w:val="514CA839"/>
    <w:rsid w:val="524064DA"/>
    <w:rsid w:val="53D1715F"/>
    <w:rsid w:val="547B55E6"/>
    <w:rsid w:val="5497A555"/>
    <w:rsid w:val="560AC402"/>
    <w:rsid w:val="5630B487"/>
    <w:rsid w:val="5699D847"/>
    <w:rsid w:val="56E40DB3"/>
    <w:rsid w:val="571374F8"/>
    <w:rsid w:val="5725ACE9"/>
    <w:rsid w:val="575C2E59"/>
    <w:rsid w:val="58A2CFDD"/>
    <w:rsid w:val="59014C7D"/>
    <w:rsid w:val="59C279C7"/>
    <w:rsid w:val="5AD96874"/>
    <w:rsid w:val="5B379998"/>
    <w:rsid w:val="5B7EC626"/>
    <w:rsid w:val="5D779B3B"/>
    <w:rsid w:val="5DB76475"/>
    <w:rsid w:val="5EB18049"/>
    <w:rsid w:val="5FE136C0"/>
    <w:rsid w:val="605AEEF8"/>
    <w:rsid w:val="60AA924A"/>
    <w:rsid w:val="60C6C312"/>
    <w:rsid w:val="6121386E"/>
    <w:rsid w:val="61394432"/>
    <w:rsid w:val="61720308"/>
    <w:rsid w:val="61C9A7FA"/>
    <w:rsid w:val="634D5A12"/>
    <w:rsid w:val="63F42F3C"/>
    <w:rsid w:val="6454EC0C"/>
    <w:rsid w:val="64F9B2C8"/>
    <w:rsid w:val="665D430F"/>
    <w:rsid w:val="66883B02"/>
    <w:rsid w:val="66DB89D7"/>
    <w:rsid w:val="66E0A595"/>
    <w:rsid w:val="689AE6D5"/>
    <w:rsid w:val="68F02AE8"/>
    <w:rsid w:val="698C5353"/>
    <w:rsid w:val="6BCB2FA2"/>
    <w:rsid w:val="6CB8C0FD"/>
    <w:rsid w:val="6D7EEFF1"/>
    <w:rsid w:val="6F157C4F"/>
    <w:rsid w:val="6FD5DC4E"/>
    <w:rsid w:val="707FD562"/>
    <w:rsid w:val="70FE4542"/>
    <w:rsid w:val="71CE6AC4"/>
    <w:rsid w:val="73E09224"/>
    <w:rsid w:val="744EE44F"/>
    <w:rsid w:val="76FA881F"/>
    <w:rsid w:val="7780FB04"/>
    <w:rsid w:val="78B15539"/>
    <w:rsid w:val="79DD6A28"/>
    <w:rsid w:val="7B531AA3"/>
    <w:rsid w:val="7B678C11"/>
    <w:rsid w:val="7B6E2CEA"/>
    <w:rsid w:val="7C018833"/>
    <w:rsid w:val="7C1BD7C4"/>
    <w:rsid w:val="7F56B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FA46AB"/>
  <w15:chartTrackingRefBased/>
  <w15:docId w15:val="{5E5F8AD7-4CE7-4691-9FAC-05EDA454B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613E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7961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961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961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961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961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961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961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961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961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961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961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961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9613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9613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961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961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961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961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961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961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961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961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961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961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9613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9613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961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9613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9613E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7961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613E"/>
    <w:rPr>
      <w:sz w:val="22"/>
      <w:szCs w:val="22"/>
    </w:rPr>
  </w:style>
  <w:style w:type="paragraph" w:customStyle="1" w:styleId="HeaderShaded">
    <w:name w:val="Header Shaded"/>
    <w:basedOn w:val="Normal"/>
    <w:autoRedefine/>
    <w:uiPriority w:val="99"/>
    <w:qFormat/>
    <w:rsid w:val="0079613E"/>
    <w:pPr>
      <w:spacing w:after="0" w:line="240" w:lineRule="auto"/>
      <w:jc w:val="center"/>
    </w:pPr>
    <w:rPr>
      <w:rFonts w:asciiTheme="majorHAnsi" w:eastAsiaTheme="majorEastAsia" w:hAnsiTheme="majorHAnsi" w:cstheme="majorBidi"/>
      <w:i/>
      <w:color w:val="808080" w:themeColor="background1" w:themeShade="80"/>
      <w:kern w:val="20"/>
      <w:sz w:val="24"/>
      <w:szCs w:val="20"/>
      <w:lang w:eastAsia="ja-JP"/>
      <w14:ligatures w14:val="none"/>
    </w:rPr>
  </w:style>
  <w:style w:type="paragraph" w:styleId="NoSpacing">
    <w:name w:val="No Spacing"/>
    <w:uiPriority w:val="1"/>
    <w:qFormat/>
    <w:rsid w:val="0079613E"/>
    <w:pPr>
      <w:spacing w:after="0" w:line="240" w:lineRule="auto"/>
    </w:pPr>
    <w:rPr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9613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9613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9613E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4673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73DF"/>
    <w:rPr>
      <w:sz w:val="22"/>
      <w:szCs w:val="22"/>
    </w:rPr>
  </w:style>
  <w:style w:type="paragraph" w:styleId="CommentText">
    <w:name w:val="annotation text"/>
    <w:basedOn w:val="Normal"/>
    <w:link w:val="CommentTextChar"/>
    <w:uiPriority w:val="99"/>
    <w:unhideWhenUsed/>
    <w:rsid w:val="00897B8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97B8E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897B8E"/>
    <w:rPr>
      <w:sz w:val="16"/>
      <w:szCs w:val="16"/>
    </w:rPr>
  </w:style>
  <w:style w:type="paragraph" w:styleId="Revision">
    <w:name w:val="Revision"/>
    <w:hidden/>
    <w:uiPriority w:val="99"/>
    <w:semiHidden/>
    <w:rsid w:val="00F0306A"/>
    <w:pPr>
      <w:spacing w:after="0" w:line="240" w:lineRule="auto"/>
    </w:pPr>
    <w:rPr>
      <w:sz w:val="22"/>
      <w:szCs w:val="22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24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24A9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A0201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020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D68A94F9D19F4F8C1B254C31CF7F22" ma:contentTypeVersion="22" ma:contentTypeDescription="Create a new document." ma:contentTypeScope="" ma:versionID="8cdb39b9daacecc9a39ba700ee317cf0">
  <xsd:schema xmlns:xsd="http://www.w3.org/2001/XMLSchema" xmlns:xs="http://www.w3.org/2001/XMLSchema" xmlns:p="http://schemas.microsoft.com/office/2006/metadata/properties" xmlns:ns1="http://schemas.microsoft.com/sharepoint/v3" xmlns:ns2="6d198f0a-18c8-4ccd-acb2-6ceb57ebe339" xmlns:ns3="76302f59-6884-41ed-9495-522bf94ed51d" xmlns:ns4="bad8f381-7b47-4c72-89d0-cf630b727035" targetNamespace="http://schemas.microsoft.com/office/2006/metadata/properties" ma:root="true" ma:fieldsID="6781217fae7c13dca2ece70f32d9667a" ns1:_="" ns2:_="" ns3:_="" ns4:_="">
    <xsd:import namespace="http://schemas.microsoft.com/sharepoint/v3"/>
    <xsd:import namespace="6d198f0a-18c8-4ccd-acb2-6ceb57ebe339"/>
    <xsd:import namespace="76302f59-6884-41ed-9495-522bf94ed51d"/>
    <xsd:import namespace="bad8f381-7b47-4c72-89d0-cf630b7270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SIATINBOUNDREGION" minOccurs="0"/>
                <xsd:element ref="ns2:SIATINBOUNDCOUNTRY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198f0a-18c8-4ccd-acb2-6ceb57ebe3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SIATINBOUNDREGION" ma:index="16" nillable="true" ma:displayName="SIAT INBOUND REGION" ma:format="Dropdown" ma:internalName="SIATINBOUNDREGION">
      <xsd:simpleType>
        <xsd:restriction base="dms:Text">
          <xsd:maxLength value="255"/>
        </xsd:restriction>
      </xsd:simpleType>
    </xsd:element>
    <xsd:element name="SIATINBOUNDCOUNTRY" ma:index="17" nillable="true" ma:displayName="SIAT INBOUND COUNTRY" ma:format="Dropdown" ma:internalName="SIATINBOUNDCOUNTRY">
      <xsd:simpleType>
        <xsd:restriction base="dms:Text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2198087a-4a77-43f0-9fac-89b26a29d80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302f59-6884-41ed-9495-522bf94ed51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d8f381-7b47-4c72-89d0-cf630b727035" elementFormDefault="qualified">
    <xsd:import namespace="http://schemas.microsoft.com/office/2006/documentManagement/types"/>
    <xsd:import namespace="http://schemas.microsoft.com/office/infopath/2007/PartnerControls"/>
    <xsd:element name="TaxCatchAll" ma:index="25" nillable="true" ma:displayName="Taxonomy Catch All Column" ma:hidden="true" ma:list="{9283dea5-0cb9-4f48-b7c9-596c49004812}" ma:internalName="TaxCatchAll" ma:showField="CatchAllData" ma:web="118b679d-4d6c-44ad-b39f-8aab8b869f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IATINBOUNDCOUNTRY xmlns="6d198f0a-18c8-4ccd-acb2-6ceb57ebe339" xsi:nil="true"/>
    <_ip_UnifiedCompliancePolicyUIAction xmlns="http://schemas.microsoft.com/sharepoint/v3" xsi:nil="true"/>
    <SIATINBOUNDREGION xmlns="6d198f0a-18c8-4ccd-acb2-6ceb57ebe339" xsi:nil="true"/>
    <lcf76f155ced4ddcb4097134ff3c332f xmlns="6d198f0a-18c8-4ccd-acb2-6ceb57ebe339">
      <Terms xmlns="http://schemas.microsoft.com/office/infopath/2007/PartnerControls"/>
    </lcf76f155ced4ddcb4097134ff3c332f>
    <_ip_UnifiedCompliancePolicyProperties xmlns="http://schemas.microsoft.com/sharepoint/v3" xsi:nil="true"/>
    <TaxCatchAll xmlns="bad8f381-7b47-4c72-89d0-cf630b72703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233E83-2DEB-40F7-A17A-2F2DB3B883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d198f0a-18c8-4ccd-acb2-6ceb57ebe339"/>
    <ds:schemaRef ds:uri="76302f59-6884-41ed-9495-522bf94ed51d"/>
    <ds:schemaRef ds:uri="bad8f381-7b47-4c72-89d0-cf630b7270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2E598AA-095A-4F0E-8FF0-FB223CAAF5F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7CA0DD7-DB78-44D9-9E99-BA1A9AD2B9AF}">
  <ds:schemaRefs>
    <ds:schemaRef ds:uri="http://schemas.microsoft.com/office/2006/metadata/properties"/>
    <ds:schemaRef ds:uri="http://schemas.microsoft.com/office/infopath/2007/PartnerControls"/>
    <ds:schemaRef ds:uri="6d198f0a-18c8-4ccd-acb2-6ceb57ebe339"/>
    <ds:schemaRef ds:uri="http://schemas.microsoft.com/sharepoint/v3"/>
    <ds:schemaRef ds:uri="bad8f381-7b47-4c72-89d0-cf630b727035"/>
  </ds:schemaRefs>
</ds:datastoreItem>
</file>

<file path=customXml/itemProps4.xml><?xml version="1.0" encoding="utf-8"?>
<ds:datastoreItem xmlns:ds="http://schemas.openxmlformats.org/officeDocument/2006/customXml" ds:itemID="{42689FDD-4DB6-497B-BEB4-3E71BEBB71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1031</Words>
  <Characters>5883</Characters>
  <Application>Microsoft Office Word</Application>
  <DocSecurity>4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Aguinaga (Federal)</dc:creator>
  <cp:keywords/>
  <dc:description/>
  <cp:lastModifiedBy>Jennifer Aguinaga (Federal)</cp:lastModifiedBy>
  <cp:revision>7</cp:revision>
  <dcterms:created xsi:type="dcterms:W3CDTF">2026-04-13T20:43:00Z</dcterms:created>
  <dcterms:modified xsi:type="dcterms:W3CDTF">2026-04-13T17:49:00Z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0x01010021D68A94F9D19F4F8C1B254C31CF7F22</vt:lpwstr>
  </property>
  <property fmtid="{D5CDD505-2E9C-101B-9397-08002B2CF9AE}" pid="3" name="MediaServiceImageTags">
    <vt:lpwstr/>
  </property>
</Properties>
</file>